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781" w:type="dxa"/>
        <w:tblInd w:w="108" w:type="dxa"/>
        <w:tblLook w:val="04A0"/>
      </w:tblPr>
      <w:tblGrid>
        <w:gridCol w:w="1276"/>
        <w:gridCol w:w="8505"/>
      </w:tblGrid>
      <w:tr w:rsidR="001F003F" w:rsidRPr="001F003F" w:rsidTr="00855B66">
        <w:trPr>
          <w:trHeight w:val="85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6128" w:rsidRPr="00FE6128" w:rsidRDefault="00FE6128" w:rsidP="004C2F37">
            <w:pPr>
              <w:jc w:val="center"/>
              <w:rPr>
                <w:rFonts w:ascii="微软雅黑" w:eastAsia="微软雅黑" w:hAnsi="微软雅黑" w:cs="Arial"/>
                <w:b/>
                <w:color w:val="0070C0"/>
                <w:sz w:val="18"/>
                <w:szCs w:val="18"/>
              </w:rPr>
            </w:pPr>
            <w:r w:rsidRPr="00FE6128">
              <w:rPr>
                <w:rFonts w:ascii="微软雅黑" w:eastAsia="微软雅黑" w:hAnsi="微软雅黑" w:cs="Arial" w:hint="eastAsia"/>
                <w:b/>
                <w:color w:val="0070C0"/>
                <w:sz w:val="18"/>
                <w:szCs w:val="18"/>
              </w:rPr>
              <w:t>全球现行化学物质管理法研讨会议程</w:t>
            </w:r>
          </w:p>
          <w:p w:rsidR="001F003F" w:rsidRPr="00323923" w:rsidRDefault="001F003F" w:rsidP="004C2F37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FE6128">
              <w:rPr>
                <w:rFonts w:ascii="微软雅黑" w:eastAsia="微软雅黑" w:hAnsi="微软雅黑" w:cs="Arial"/>
                <w:b/>
                <w:color w:val="0070C0"/>
                <w:sz w:val="18"/>
                <w:szCs w:val="18"/>
              </w:rPr>
              <w:t xml:space="preserve">Agenda of </w:t>
            </w:r>
            <w:r w:rsidR="00785D3E" w:rsidRPr="00FE6128">
              <w:rPr>
                <w:rFonts w:ascii="微软雅黑" w:eastAsia="微软雅黑" w:hAnsi="微软雅黑" w:cs="Arial"/>
                <w:b/>
                <w:bCs/>
                <w:color w:val="0070C0"/>
                <w:sz w:val="18"/>
                <w:szCs w:val="18"/>
              </w:rPr>
              <w:t xml:space="preserve">Current International </w:t>
            </w:r>
            <w:r w:rsidR="00785D3E" w:rsidRPr="00FE6128">
              <w:rPr>
                <w:rFonts w:ascii="微软雅黑" w:eastAsia="微软雅黑" w:hAnsi="微软雅黑" w:cs="Arial" w:hint="eastAsia"/>
                <w:b/>
                <w:bCs/>
                <w:color w:val="0070C0"/>
                <w:sz w:val="18"/>
                <w:szCs w:val="18"/>
              </w:rPr>
              <w:t>R</w:t>
            </w:r>
            <w:r w:rsidR="001962ED" w:rsidRPr="00FE6128">
              <w:rPr>
                <w:rFonts w:ascii="微软雅黑" w:eastAsia="微软雅黑" w:hAnsi="微软雅黑" w:cs="Arial"/>
                <w:b/>
                <w:bCs/>
                <w:color w:val="0070C0"/>
                <w:sz w:val="18"/>
                <w:szCs w:val="18"/>
              </w:rPr>
              <w:t>egulation of Chemical Substance Management</w:t>
            </w:r>
          </w:p>
        </w:tc>
      </w:tr>
      <w:tr w:rsidR="00FE6128" w:rsidRPr="001F003F" w:rsidTr="00FE6128">
        <w:trPr>
          <w:trHeight w:val="85"/>
        </w:trPr>
        <w:tc>
          <w:tcPr>
            <w:tcW w:w="1276" w:type="dxa"/>
            <w:shd w:val="pct15" w:color="auto" w:fill="auto"/>
            <w:vAlign w:val="center"/>
          </w:tcPr>
          <w:p w:rsidR="00FE6128" w:rsidRPr="00855B66" w:rsidRDefault="00FE6128" w:rsidP="004C2F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sz w:val="16"/>
                <w:szCs w:val="16"/>
              </w:rPr>
              <w:t>Feb 1</w:t>
            </w:r>
            <w:r w:rsidRPr="001962ED">
              <w:rPr>
                <w:rFonts w:ascii="Arial" w:hAnsi="Arial" w:cs="Arial" w:hint="eastAsia"/>
                <w:b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8505" w:type="dxa"/>
            <w:shd w:val="pct15" w:color="auto" w:fill="auto"/>
            <w:vAlign w:val="center"/>
          </w:tcPr>
          <w:p w:rsidR="00FE6128" w:rsidRPr="00855B66" w:rsidRDefault="00FE6128" w:rsidP="004C2F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5B66">
              <w:rPr>
                <w:rFonts w:ascii="Arial" w:hAnsi="Arial" w:cs="Arial"/>
                <w:b/>
                <w:sz w:val="16"/>
                <w:szCs w:val="16"/>
              </w:rPr>
              <w:t>Topics</w:t>
            </w:r>
          </w:p>
        </w:tc>
      </w:tr>
      <w:tr w:rsidR="00FE6128" w:rsidRPr="001F003F" w:rsidTr="00FE6128">
        <w:trPr>
          <w:trHeight w:val="8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E6128" w:rsidRPr="00855B66" w:rsidRDefault="00FE6128" w:rsidP="001962ED">
            <w:pPr>
              <w:rPr>
                <w:rFonts w:ascii="Arial" w:hAnsi="Arial" w:cs="Arial"/>
                <w:sz w:val="16"/>
                <w:szCs w:val="16"/>
              </w:rPr>
            </w:pPr>
            <w:r w:rsidRPr="00855B6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 w:hint="eastAsia"/>
                <w:sz w:val="16"/>
                <w:szCs w:val="16"/>
              </w:rPr>
              <w:t>3</w:t>
            </w:r>
            <w:r w:rsidRPr="00855B66">
              <w:rPr>
                <w:rFonts w:ascii="Arial" w:hAnsi="Arial" w:cs="Arial"/>
                <w:sz w:val="16"/>
                <w:szCs w:val="16"/>
              </w:rPr>
              <w:t>:00-13:30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:rsidR="00FE6128" w:rsidRPr="00855B66" w:rsidRDefault="00FE6128" w:rsidP="00EA60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接待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Reception </w:t>
            </w:r>
          </w:p>
        </w:tc>
      </w:tr>
      <w:tr w:rsidR="00FE6128" w:rsidRPr="001F003F" w:rsidTr="00FE6128">
        <w:trPr>
          <w:trHeight w:val="85"/>
        </w:trPr>
        <w:tc>
          <w:tcPr>
            <w:tcW w:w="1276" w:type="dxa"/>
            <w:vAlign w:val="center"/>
          </w:tcPr>
          <w:p w:rsidR="00FE6128" w:rsidRPr="00855B66" w:rsidRDefault="00FE6128" w:rsidP="001962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13:30-14:</w:t>
            </w:r>
            <w:r>
              <w:rPr>
                <w:rFonts w:ascii="Arial" w:hAnsi="Arial" w:cs="Arial" w:hint="eastAsia"/>
                <w:sz w:val="16"/>
                <w:szCs w:val="16"/>
              </w:rPr>
              <w:t>0</w:t>
            </w:r>
            <w:r w:rsidRPr="00855B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5" w:type="dxa"/>
            <w:vAlign w:val="center"/>
          </w:tcPr>
          <w:p w:rsidR="00EA3EFD" w:rsidRPr="00EA3EFD" w:rsidRDefault="00EA3EFD" w:rsidP="00EA3EFD">
            <w:pPr>
              <w:rPr>
                <w:rFonts w:ascii="Arial" w:hAnsi="Arial" w:cs="Arial"/>
                <w:sz w:val="16"/>
                <w:szCs w:val="16"/>
              </w:rPr>
            </w:pPr>
            <w:r w:rsidRPr="00EA3EFD">
              <w:rPr>
                <w:rFonts w:ascii="Arial" w:hAnsi="Arial" w:cs="Arial" w:hint="eastAsia"/>
                <w:sz w:val="16"/>
                <w:szCs w:val="16"/>
              </w:rPr>
              <w:t>欧洲</w:t>
            </w:r>
            <w:r w:rsidRPr="00EA3EFD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EA3EFD">
              <w:rPr>
                <w:rFonts w:ascii="Arial" w:hAnsi="Arial" w:cs="Arial" w:hint="eastAsia"/>
                <w:sz w:val="16"/>
                <w:szCs w:val="16"/>
              </w:rPr>
              <w:t>欧盟</w:t>
            </w:r>
            <w:r w:rsidRPr="00EA3EFD">
              <w:rPr>
                <w:rFonts w:ascii="Arial" w:hAnsi="Arial" w:cs="Arial" w:hint="eastAsia"/>
                <w:sz w:val="16"/>
                <w:szCs w:val="16"/>
              </w:rPr>
              <w:t>REACH</w:t>
            </w:r>
            <w:r w:rsidRPr="00EA3EFD">
              <w:rPr>
                <w:rFonts w:ascii="Arial" w:hAnsi="Arial" w:cs="Arial" w:hint="eastAsia"/>
                <w:sz w:val="16"/>
                <w:szCs w:val="16"/>
              </w:rPr>
              <w:t>法规，联合提交，领头注册人项目介绍及案例分析</w:t>
            </w:r>
          </w:p>
          <w:p w:rsidR="00FE6128" w:rsidRPr="00855B66" w:rsidRDefault="00EA3EFD" w:rsidP="00EA3EFD">
            <w:pPr>
              <w:rPr>
                <w:rFonts w:ascii="Arial" w:hAnsi="Arial" w:cs="Arial"/>
                <w:sz w:val="16"/>
                <w:szCs w:val="16"/>
              </w:rPr>
            </w:pPr>
            <w:r w:rsidRPr="00EA3EFD">
              <w:rPr>
                <w:rFonts w:ascii="Arial" w:hAnsi="Arial" w:cs="Arial" w:hint="eastAsia"/>
                <w:sz w:val="16"/>
                <w:szCs w:val="16"/>
              </w:rPr>
              <w:t xml:space="preserve">Europe </w:t>
            </w:r>
            <w:r w:rsidRPr="00EA3EFD">
              <w:rPr>
                <w:rFonts w:ascii="Arial" w:hAnsi="Arial" w:cs="Arial" w:hint="eastAsia"/>
                <w:sz w:val="16"/>
                <w:szCs w:val="16"/>
              </w:rPr>
              <w:t>『</w:t>
            </w:r>
            <w:r w:rsidRPr="00EA3EFD">
              <w:rPr>
                <w:rFonts w:ascii="Arial" w:hAnsi="Arial" w:cs="Arial" w:hint="eastAsia"/>
                <w:sz w:val="16"/>
                <w:szCs w:val="16"/>
              </w:rPr>
              <w:t>Introduction of EU REACH, Join Submission, LR registration and Case Analysis</w:t>
            </w:r>
            <w:r w:rsidRPr="00EA3EFD">
              <w:rPr>
                <w:rFonts w:ascii="Arial" w:hAnsi="Arial" w:cs="Arial" w:hint="eastAsia"/>
                <w:sz w:val="16"/>
                <w:szCs w:val="16"/>
              </w:rPr>
              <w:t>』</w:t>
            </w:r>
            <w:bookmarkStart w:id="0" w:name="_GoBack"/>
            <w:bookmarkEnd w:id="0"/>
          </w:p>
        </w:tc>
      </w:tr>
      <w:tr w:rsidR="00FE6128" w:rsidRPr="001F003F" w:rsidTr="00FE6128">
        <w:trPr>
          <w:trHeight w:val="85"/>
        </w:trPr>
        <w:tc>
          <w:tcPr>
            <w:tcW w:w="1276" w:type="dxa"/>
            <w:vAlign w:val="center"/>
          </w:tcPr>
          <w:p w:rsidR="00FE6128" w:rsidRPr="00855B66" w:rsidRDefault="00FE6128" w:rsidP="001962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14:</w:t>
            </w:r>
            <w:r>
              <w:rPr>
                <w:rFonts w:ascii="Arial" w:hAnsi="Arial" w:cs="Arial" w:hint="eastAsia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0-14:</w:t>
            </w:r>
            <w:r>
              <w:rPr>
                <w:rFonts w:ascii="Arial" w:hAnsi="Arial" w:cs="Arial" w:hint="eastAsia"/>
                <w:sz w:val="16"/>
                <w:szCs w:val="16"/>
              </w:rPr>
              <w:t>3</w:t>
            </w:r>
            <w:r w:rsidRPr="00855B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5" w:type="dxa"/>
            <w:vAlign w:val="center"/>
          </w:tcPr>
          <w:p w:rsidR="00FE6128" w:rsidRDefault="00FE6128" w:rsidP="004C2F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中国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新化学物质</w:t>
            </w:r>
            <w:r>
              <w:rPr>
                <w:rFonts w:ascii="Arial" w:hAnsi="Arial" w:cs="Arial" w:hint="eastAsia"/>
                <w:sz w:val="16"/>
                <w:szCs w:val="16"/>
              </w:rPr>
              <w:t>7</w:t>
            </w:r>
            <w:r>
              <w:rPr>
                <w:rFonts w:ascii="Arial" w:hAnsi="Arial" w:cs="Arial" w:hint="eastAsia"/>
                <w:sz w:val="16"/>
                <w:szCs w:val="16"/>
              </w:rPr>
              <w:t>号令法规介绍及其指南文件修订</w:t>
            </w:r>
          </w:p>
          <w:p w:rsidR="00FE6128" w:rsidRPr="00855B66" w:rsidRDefault="00FE6128" w:rsidP="004C2F37">
            <w:pPr>
              <w:rPr>
                <w:rFonts w:ascii="Arial" w:hAnsi="Arial" w:cs="Arial"/>
                <w:sz w:val="16"/>
                <w:szCs w:val="16"/>
              </w:rPr>
            </w:pPr>
            <w:r w:rsidRPr="001962ED">
              <w:rPr>
                <w:rFonts w:ascii="Arial" w:hAnsi="Arial" w:cs="Arial" w:hint="eastAsia"/>
                <w:sz w:val="16"/>
                <w:szCs w:val="16"/>
              </w:rPr>
              <w:t xml:space="preserve">China </w:t>
            </w:r>
            <w:r w:rsidRPr="001962ED">
              <w:rPr>
                <w:rFonts w:ascii="Arial" w:hAnsi="Arial" w:cs="Arial" w:hint="eastAsia"/>
                <w:sz w:val="16"/>
                <w:szCs w:val="16"/>
              </w:rPr>
              <w:t>『</w:t>
            </w:r>
            <w:r w:rsidRPr="001962ED">
              <w:rPr>
                <w:rFonts w:ascii="Arial" w:hAnsi="Arial" w:cs="Arial" w:hint="eastAsia"/>
                <w:sz w:val="16"/>
                <w:szCs w:val="16"/>
              </w:rPr>
              <w:t>Introduction of MEP Order 7 and Revision of the Guidance</w:t>
            </w:r>
            <w:r w:rsidRPr="001962ED">
              <w:rPr>
                <w:rFonts w:ascii="Arial" w:hAnsi="Arial" w:cs="Arial" w:hint="eastAsia"/>
                <w:sz w:val="16"/>
                <w:szCs w:val="16"/>
              </w:rPr>
              <w:t>』</w:t>
            </w:r>
          </w:p>
        </w:tc>
      </w:tr>
      <w:tr w:rsidR="00FE6128" w:rsidRPr="001F003F" w:rsidTr="00FE6128">
        <w:trPr>
          <w:trHeight w:val="70"/>
        </w:trPr>
        <w:tc>
          <w:tcPr>
            <w:tcW w:w="1276" w:type="dxa"/>
            <w:vAlign w:val="center"/>
          </w:tcPr>
          <w:p w:rsidR="00FE6128" w:rsidRPr="00855B66" w:rsidRDefault="00FE6128" w:rsidP="001962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 w:hint="eastAsia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 w:hint="eastAsia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0-15:</w:t>
            </w:r>
            <w:r>
              <w:rPr>
                <w:rFonts w:ascii="Arial" w:hAnsi="Arial" w:cs="Arial" w:hint="eastAsia"/>
                <w:sz w:val="16"/>
                <w:szCs w:val="16"/>
              </w:rPr>
              <w:t>0</w:t>
            </w:r>
            <w:r w:rsidRPr="00855B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5" w:type="dxa"/>
            <w:vAlign w:val="center"/>
          </w:tcPr>
          <w:p w:rsidR="00FE6128" w:rsidRDefault="00FE6128" w:rsidP="004C2F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台湾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台湾新化学物质和既有物质注册最新进展</w:t>
            </w:r>
          </w:p>
          <w:p w:rsidR="00FE6128" w:rsidRPr="00855B66" w:rsidRDefault="00FE6128" w:rsidP="004C2F37">
            <w:pPr>
              <w:rPr>
                <w:rFonts w:ascii="Arial" w:hAnsi="Arial" w:cs="Arial"/>
                <w:sz w:val="16"/>
                <w:szCs w:val="16"/>
              </w:rPr>
            </w:pPr>
            <w:r w:rsidRPr="001962ED">
              <w:rPr>
                <w:rFonts w:ascii="Arial" w:hAnsi="Arial" w:cs="Arial" w:hint="eastAsia"/>
                <w:sz w:val="16"/>
                <w:szCs w:val="16"/>
              </w:rPr>
              <w:t xml:space="preserve">Taiwan </w:t>
            </w:r>
            <w:r w:rsidRPr="001962ED">
              <w:rPr>
                <w:rFonts w:ascii="Arial" w:hAnsi="Arial" w:cs="Arial" w:hint="eastAsia"/>
                <w:sz w:val="16"/>
                <w:szCs w:val="16"/>
              </w:rPr>
              <w:t>『</w:t>
            </w:r>
            <w:r w:rsidRPr="001962ED">
              <w:rPr>
                <w:rFonts w:ascii="Arial" w:hAnsi="Arial" w:cs="Arial" w:hint="eastAsia"/>
                <w:sz w:val="16"/>
                <w:szCs w:val="16"/>
              </w:rPr>
              <w:t>Taiwan New and Existing Registration Update</w:t>
            </w:r>
            <w:r w:rsidRPr="001962ED">
              <w:rPr>
                <w:rFonts w:ascii="Arial" w:hAnsi="Arial" w:cs="Arial" w:hint="eastAsia"/>
                <w:sz w:val="16"/>
                <w:szCs w:val="16"/>
              </w:rPr>
              <w:t>』</w:t>
            </w:r>
          </w:p>
        </w:tc>
      </w:tr>
      <w:tr w:rsidR="00FE6128" w:rsidRPr="001F003F" w:rsidTr="00FE6128">
        <w:trPr>
          <w:trHeight w:val="85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E6128" w:rsidRPr="00855B66" w:rsidRDefault="00FE6128" w:rsidP="001962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15:</w:t>
            </w:r>
            <w:r>
              <w:rPr>
                <w:rFonts w:ascii="Arial" w:hAnsi="Arial" w:cs="Arial" w:hint="eastAsia"/>
                <w:sz w:val="16"/>
                <w:szCs w:val="16"/>
              </w:rPr>
              <w:t>0</w:t>
            </w:r>
            <w:r w:rsidRPr="00855B66">
              <w:rPr>
                <w:rFonts w:ascii="Arial" w:hAnsi="Arial" w:cs="Arial"/>
                <w:sz w:val="16"/>
                <w:szCs w:val="16"/>
              </w:rPr>
              <w:t>0-15:</w:t>
            </w:r>
            <w:r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Pr="00855B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:rsidR="00FE6128" w:rsidRPr="00855B66" w:rsidRDefault="00FE6128" w:rsidP="00EA60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休息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Breaktime </w:t>
            </w:r>
          </w:p>
        </w:tc>
      </w:tr>
      <w:tr w:rsidR="00FE6128" w:rsidRPr="001F003F" w:rsidTr="00FE6128">
        <w:trPr>
          <w:trHeight w:val="364"/>
        </w:trPr>
        <w:tc>
          <w:tcPr>
            <w:tcW w:w="1276" w:type="dxa"/>
            <w:vAlign w:val="center"/>
          </w:tcPr>
          <w:p w:rsidR="00FE6128" w:rsidRPr="00855B66" w:rsidRDefault="00FE6128" w:rsidP="001962ED">
            <w:pPr>
              <w:rPr>
                <w:rFonts w:ascii="Arial" w:hAnsi="Arial" w:cs="Arial"/>
                <w:sz w:val="16"/>
                <w:szCs w:val="16"/>
              </w:rPr>
            </w:pPr>
            <w:r w:rsidRPr="00855B66">
              <w:rPr>
                <w:rFonts w:ascii="Arial" w:hAnsi="Arial" w:cs="Arial"/>
                <w:sz w:val="16"/>
                <w:szCs w:val="16"/>
              </w:rPr>
              <w:t>15:</w:t>
            </w:r>
            <w:r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Pr="00855B66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Pr="00855B66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Pr="00855B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5" w:type="dxa"/>
            <w:vAlign w:val="center"/>
          </w:tcPr>
          <w:p w:rsidR="00FE6128" w:rsidRDefault="00FE6128" w:rsidP="004C2F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日本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CSCL</w:t>
            </w:r>
            <w:r>
              <w:rPr>
                <w:rFonts w:ascii="Arial" w:hAnsi="Arial" w:cs="Arial" w:hint="eastAsia"/>
                <w:sz w:val="16"/>
                <w:szCs w:val="16"/>
              </w:rPr>
              <w:t>法规修正案最新进展</w:t>
            </w:r>
          </w:p>
          <w:p w:rsidR="00FE6128" w:rsidRPr="00855B66" w:rsidRDefault="00FE6128" w:rsidP="004C2F3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962ED">
              <w:rPr>
                <w:rFonts w:ascii="Arial" w:hAnsi="Arial" w:cs="Arial" w:hint="eastAsia"/>
                <w:sz w:val="16"/>
                <w:szCs w:val="16"/>
              </w:rPr>
              <w:t xml:space="preserve">Japan </w:t>
            </w:r>
            <w:r w:rsidRPr="001962ED">
              <w:rPr>
                <w:rFonts w:ascii="Arial" w:hAnsi="Arial" w:cs="Arial" w:hint="eastAsia"/>
                <w:sz w:val="16"/>
                <w:szCs w:val="16"/>
              </w:rPr>
              <w:t>『</w:t>
            </w:r>
            <w:r w:rsidRPr="001962ED">
              <w:rPr>
                <w:rFonts w:ascii="Arial" w:hAnsi="Arial" w:cs="Arial" w:hint="eastAsia"/>
                <w:sz w:val="16"/>
                <w:szCs w:val="16"/>
              </w:rPr>
              <w:t>Major amendment in CSCL</w:t>
            </w:r>
            <w:r w:rsidRPr="001962ED">
              <w:rPr>
                <w:rFonts w:ascii="Arial" w:hAnsi="Arial" w:cs="Arial" w:hint="eastAsia"/>
                <w:sz w:val="16"/>
                <w:szCs w:val="16"/>
              </w:rPr>
              <w:t>』</w:t>
            </w:r>
          </w:p>
        </w:tc>
      </w:tr>
      <w:tr w:rsidR="00FE6128" w:rsidRPr="001F003F" w:rsidTr="00FE6128">
        <w:trPr>
          <w:trHeight w:val="85"/>
        </w:trPr>
        <w:tc>
          <w:tcPr>
            <w:tcW w:w="1276" w:type="dxa"/>
            <w:vAlign w:val="center"/>
          </w:tcPr>
          <w:p w:rsidR="00FE6128" w:rsidRPr="00855B66" w:rsidRDefault="00FE6128" w:rsidP="00B55185">
            <w:pPr>
              <w:rPr>
                <w:rFonts w:ascii="Arial" w:hAnsi="Arial" w:cs="Arial"/>
                <w:sz w:val="16"/>
                <w:szCs w:val="16"/>
              </w:rPr>
            </w:pPr>
            <w:r w:rsidRPr="00855B6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Pr="00855B66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Pr="00855B66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 w:hint="eastAsia"/>
                <w:sz w:val="16"/>
                <w:szCs w:val="16"/>
              </w:rPr>
              <w:t>6</w:t>
            </w:r>
            <w:r w:rsidRPr="00855B66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Pr="00855B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5" w:type="dxa"/>
            <w:vAlign w:val="center"/>
          </w:tcPr>
          <w:p w:rsidR="00FE6128" w:rsidRDefault="00FE6128" w:rsidP="004C2F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韩国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关于安全技术说明书中商业机密保护法规（草案）</w:t>
            </w:r>
          </w:p>
          <w:p w:rsidR="00FE6128" w:rsidRPr="00855B66" w:rsidRDefault="00FE6128" w:rsidP="004C2F37">
            <w:pPr>
              <w:rPr>
                <w:rFonts w:ascii="Arial" w:hAnsi="Arial" w:cs="Arial"/>
                <w:sz w:val="16"/>
                <w:szCs w:val="16"/>
              </w:rPr>
            </w:pPr>
            <w:r w:rsidRPr="00B55185">
              <w:rPr>
                <w:rFonts w:ascii="Arial" w:hAnsi="Arial" w:cs="Arial" w:hint="eastAsia"/>
                <w:sz w:val="16"/>
                <w:szCs w:val="16"/>
              </w:rPr>
              <w:t xml:space="preserve">Korea </w:t>
            </w:r>
            <w:r w:rsidRPr="00B55185">
              <w:rPr>
                <w:rFonts w:ascii="Arial" w:hAnsi="Arial" w:cs="Arial" w:hint="eastAsia"/>
                <w:sz w:val="16"/>
                <w:szCs w:val="16"/>
              </w:rPr>
              <w:t>『</w:t>
            </w:r>
            <w:r w:rsidRPr="00B55185">
              <w:rPr>
                <w:rFonts w:ascii="Arial" w:hAnsi="Arial" w:cs="Arial" w:hint="eastAsia"/>
                <w:sz w:val="16"/>
                <w:szCs w:val="16"/>
              </w:rPr>
              <w:t>Regulation(draft) under CBI review in MSDS</w:t>
            </w:r>
            <w:r w:rsidRPr="00B55185">
              <w:rPr>
                <w:rFonts w:ascii="Arial" w:hAnsi="Arial" w:cs="Arial" w:hint="eastAsia"/>
                <w:sz w:val="16"/>
                <w:szCs w:val="16"/>
              </w:rPr>
              <w:t>』</w:t>
            </w:r>
          </w:p>
        </w:tc>
      </w:tr>
      <w:tr w:rsidR="00FE6128" w:rsidRPr="001F003F" w:rsidTr="00FE6128">
        <w:trPr>
          <w:trHeight w:val="85"/>
        </w:trPr>
        <w:tc>
          <w:tcPr>
            <w:tcW w:w="1276" w:type="dxa"/>
            <w:vAlign w:val="center"/>
          </w:tcPr>
          <w:p w:rsidR="00FE6128" w:rsidRPr="00855B66" w:rsidRDefault="00FE6128" w:rsidP="00B55185">
            <w:pPr>
              <w:rPr>
                <w:rFonts w:ascii="Arial" w:hAnsi="Arial" w:cs="Arial"/>
                <w:sz w:val="16"/>
                <w:szCs w:val="16"/>
              </w:rPr>
            </w:pPr>
            <w:r w:rsidRPr="00855B6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 w:hint="eastAsia"/>
                <w:sz w:val="16"/>
                <w:szCs w:val="16"/>
              </w:rPr>
              <w:t>6</w:t>
            </w:r>
            <w:r w:rsidRPr="00855B66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Pr="00855B66">
              <w:rPr>
                <w:rFonts w:ascii="Arial" w:hAnsi="Arial" w:cs="Arial"/>
                <w:sz w:val="16"/>
                <w:szCs w:val="16"/>
              </w:rPr>
              <w:t>0-1</w:t>
            </w:r>
            <w:r>
              <w:rPr>
                <w:rFonts w:ascii="Arial" w:hAnsi="Arial" w:cs="Arial" w:hint="eastAsia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 w:hint="eastAsia"/>
                <w:sz w:val="16"/>
                <w:szCs w:val="16"/>
              </w:rPr>
              <w:t>45</w:t>
            </w:r>
          </w:p>
        </w:tc>
        <w:tc>
          <w:tcPr>
            <w:tcW w:w="8505" w:type="dxa"/>
            <w:vAlign w:val="center"/>
          </w:tcPr>
          <w:p w:rsidR="00FE6128" w:rsidRDefault="00FE6128" w:rsidP="004C2F37">
            <w:pPr>
              <w:rPr>
                <w:rFonts w:ascii="Arial" w:hAnsi="Arial" w:cs="Arial"/>
                <w:sz w:val="16"/>
                <w:szCs w:val="16"/>
              </w:rPr>
            </w:pPr>
            <w:r w:rsidRPr="008B7CB0">
              <w:rPr>
                <w:rFonts w:ascii="Arial" w:hAnsi="Arial" w:cs="Arial" w:hint="eastAsia"/>
                <w:sz w:val="16"/>
                <w:szCs w:val="16"/>
              </w:rPr>
              <w:t>韩国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现行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K-REACH </w:t>
            </w:r>
            <w:r>
              <w:rPr>
                <w:rFonts w:ascii="Arial" w:hAnsi="Arial" w:cs="Arial" w:hint="eastAsia"/>
                <w:sz w:val="16"/>
                <w:szCs w:val="16"/>
              </w:rPr>
              <w:t>下联合注册以及修正案（草案）介绍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 </w:t>
            </w:r>
          </w:p>
          <w:p w:rsidR="00FE6128" w:rsidRPr="00855B66" w:rsidRDefault="00FE6128" w:rsidP="004C2F37">
            <w:pPr>
              <w:rPr>
                <w:rFonts w:ascii="Arial" w:hAnsi="Arial" w:cs="Arial"/>
                <w:sz w:val="16"/>
                <w:szCs w:val="16"/>
              </w:rPr>
            </w:pPr>
            <w:r w:rsidRPr="00B55185">
              <w:rPr>
                <w:rFonts w:ascii="Arial" w:hAnsi="Arial" w:cs="Arial" w:hint="eastAsia"/>
                <w:sz w:val="16"/>
                <w:szCs w:val="16"/>
              </w:rPr>
              <w:t xml:space="preserve">Korea </w:t>
            </w:r>
            <w:r w:rsidRPr="00B55185">
              <w:rPr>
                <w:rFonts w:ascii="Arial" w:hAnsi="Arial" w:cs="Arial" w:hint="eastAsia"/>
                <w:sz w:val="16"/>
                <w:szCs w:val="16"/>
              </w:rPr>
              <w:t>『</w:t>
            </w:r>
            <w:r w:rsidRPr="00B55185">
              <w:rPr>
                <w:rFonts w:ascii="Arial" w:hAnsi="Arial" w:cs="Arial" w:hint="eastAsia"/>
                <w:sz w:val="16"/>
                <w:szCs w:val="16"/>
              </w:rPr>
              <w:t>Current status of co-registration &amp; amendment(draft) in K REACH</w:t>
            </w:r>
            <w:r w:rsidRPr="00B55185">
              <w:rPr>
                <w:rFonts w:ascii="Arial" w:hAnsi="Arial" w:cs="Arial" w:hint="eastAsia"/>
                <w:sz w:val="16"/>
                <w:szCs w:val="16"/>
              </w:rPr>
              <w:t>』</w:t>
            </w:r>
          </w:p>
        </w:tc>
      </w:tr>
      <w:tr w:rsidR="00FE6128" w:rsidRPr="001F003F" w:rsidTr="00FE6128">
        <w:trPr>
          <w:trHeight w:val="85"/>
        </w:trPr>
        <w:tc>
          <w:tcPr>
            <w:tcW w:w="1276" w:type="dxa"/>
            <w:shd w:val="clear" w:color="auto" w:fill="auto"/>
            <w:vAlign w:val="center"/>
          </w:tcPr>
          <w:p w:rsidR="00FE6128" w:rsidRPr="00855B66" w:rsidRDefault="00FE6128" w:rsidP="00B55185">
            <w:pPr>
              <w:rPr>
                <w:rFonts w:ascii="Arial" w:hAnsi="Arial" w:cs="Arial"/>
                <w:sz w:val="16"/>
                <w:szCs w:val="16"/>
              </w:rPr>
            </w:pPr>
            <w:r w:rsidRPr="00855B6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 w:hint="eastAsia"/>
                <w:sz w:val="16"/>
                <w:szCs w:val="16"/>
              </w:rPr>
              <w:t>6</w:t>
            </w:r>
            <w:r w:rsidRPr="00855B66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 w:hint="eastAsia"/>
                <w:sz w:val="16"/>
                <w:szCs w:val="16"/>
              </w:rPr>
              <w:t>45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 w:hint="eastAsia"/>
                <w:sz w:val="16"/>
                <w:szCs w:val="16"/>
              </w:rPr>
              <w:t>17</w:t>
            </w:r>
            <w:r w:rsidRPr="00855B66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Pr="00855B6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E6128" w:rsidRDefault="00FE6128" w:rsidP="004C2F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韩国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现行</w:t>
            </w:r>
            <w:r w:rsidRPr="003E16DA">
              <w:rPr>
                <w:rFonts w:ascii="Arial" w:hAnsi="Arial" w:cs="Arial" w:hint="eastAsia"/>
                <w:sz w:val="16"/>
                <w:szCs w:val="16"/>
              </w:rPr>
              <w:t>化评法</w:t>
            </w:r>
            <w:r>
              <w:rPr>
                <w:rFonts w:ascii="Arial" w:hAnsi="Arial" w:cs="Arial" w:hint="eastAsia"/>
                <w:sz w:val="16"/>
                <w:szCs w:val="16"/>
              </w:rPr>
              <w:t>修正案介绍</w:t>
            </w:r>
          </w:p>
          <w:p w:rsidR="00FE6128" w:rsidRPr="00855B66" w:rsidRDefault="00FE6128" w:rsidP="004C2F37">
            <w:pPr>
              <w:rPr>
                <w:rFonts w:ascii="Arial" w:hAnsi="Arial" w:cs="Arial"/>
                <w:sz w:val="16"/>
                <w:szCs w:val="16"/>
              </w:rPr>
            </w:pPr>
            <w:r w:rsidRPr="00B55185">
              <w:rPr>
                <w:rFonts w:ascii="Arial" w:hAnsi="Arial" w:cs="Arial" w:hint="eastAsia"/>
                <w:sz w:val="16"/>
                <w:szCs w:val="16"/>
              </w:rPr>
              <w:t xml:space="preserve">Korea </w:t>
            </w:r>
            <w:r w:rsidRPr="00B55185">
              <w:rPr>
                <w:rFonts w:ascii="Arial" w:hAnsi="Arial" w:cs="Arial" w:hint="eastAsia"/>
                <w:sz w:val="16"/>
                <w:szCs w:val="16"/>
              </w:rPr>
              <w:t>『</w:t>
            </w:r>
            <w:r w:rsidRPr="00B55185">
              <w:rPr>
                <w:rFonts w:ascii="Arial" w:hAnsi="Arial" w:cs="Arial" w:hint="eastAsia"/>
                <w:sz w:val="16"/>
                <w:szCs w:val="16"/>
              </w:rPr>
              <w:t>Current amendment on CCA</w:t>
            </w:r>
            <w:r w:rsidRPr="00B55185">
              <w:rPr>
                <w:rFonts w:ascii="Arial" w:hAnsi="Arial" w:cs="Arial" w:hint="eastAsia"/>
                <w:sz w:val="16"/>
                <w:szCs w:val="16"/>
              </w:rPr>
              <w:t>』</w:t>
            </w:r>
          </w:p>
        </w:tc>
      </w:tr>
      <w:tr w:rsidR="00FE6128" w:rsidRPr="001F003F" w:rsidTr="00FE6128">
        <w:trPr>
          <w:trHeight w:val="70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E6128" w:rsidRPr="00855B66" w:rsidRDefault="00FE6128" w:rsidP="004C2F3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17</w:t>
            </w:r>
            <w:r w:rsidRPr="00855B66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Pr="00855B6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 w:hint="eastAsia"/>
                <w:sz w:val="16"/>
                <w:szCs w:val="16"/>
              </w:rPr>
              <w:t>-17:40</w:t>
            </w:r>
          </w:p>
        </w:tc>
        <w:tc>
          <w:tcPr>
            <w:tcW w:w="8505" w:type="dxa"/>
            <w:shd w:val="clear" w:color="auto" w:fill="D9D9D9" w:themeFill="background1" w:themeFillShade="D9"/>
            <w:vAlign w:val="center"/>
          </w:tcPr>
          <w:p w:rsidR="00FE6128" w:rsidRPr="00855B66" w:rsidRDefault="00FE6128" w:rsidP="004C2F3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Q&amp;A</w:t>
            </w:r>
          </w:p>
        </w:tc>
      </w:tr>
    </w:tbl>
    <w:p w:rsidR="001F003F" w:rsidRDefault="001F003F">
      <w:pPr>
        <w:widowControl/>
        <w:jc w:val="left"/>
      </w:pPr>
    </w:p>
    <w:tbl>
      <w:tblPr>
        <w:tblW w:w="10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8"/>
        <w:gridCol w:w="2101"/>
        <w:gridCol w:w="1594"/>
        <w:gridCol w:w="1550"/>
        <w:gridCol w:w="2838"/>
      </w:tblGrid>
      <w:tr w:rsidR="001F003F" w:rsidRPr="00BD7F61" w:rsidTr="001F003F">
        <w:trPr>
          <w:trHeight w:val="428"/>
          <w:jc w:val="center"/>
        </w:trPr>
        <w:tc>
          <w:tcPr>
            <w:tcW w:w="106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62749" w:rsidRPr="00BD7F61" w:rsidRDefault="00062749" w:rsidP="00062749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0070C0"/>
                <w:sz w:val="18"/>
                <w:szCs w:val="18"/>
              </w:rPr>
            </w:pPr>
            <w:bookmarkStart w:id="1" w:name="OLE_LINK6"/>
            <w:bookmarkStart w:id="2" w:name="OLE_LINK7"/>
            <w:r w:rsidRPr="00BD7F61">
              <w:rPr>
                <w:rFonts w:ascii="微软雅黑" w:eastAsia="微软雅黑" w:hAnsi="微软雅黑" w:cs="Arial"/>
                <w:b/>
                <w:color w:val="0070C0"/>
                <w:sz w:val="18"/>
                <w:szCs w:val="18"/>
              </w:rPr>
              <w:t>Current International Regulation of Chemical Substance Management Seminar</w:t>
            </w:r>
            <w:r w:rsidR="001F003F" w:rsidRPr="00BD7F61">
              <w:rPr>
                <w:rFonts w:ascii="微软雅黑" w:eastAsia="微软雅黑" w:hAnsi="微软雅黑" w:cs="Arial" w:hint="eastAsia"/>
                <w:b/>
                <w:color w:val="0070C0"/>
                <w:sz w:val="18"/>
                <w:szCs w:val="18"/>
              </w:rPr>
              <w:t xml:space="preserve"> (</w:t>
            </w:r>
            <w:r w:rsidRPr="00BD7F61">
              <w:rPr>
                <w:rFonts w:ascii="微软雅黑" w:eastAsia="微软雅黑" w:hAnsi="微软雅黑" w:cs="Arial" w:hint="eastAsia"/>
                <w:b/>
                <w:color w:val="0070C0"/>
                <w:sz w:val="18"/>
                <w:szCs w:val="18"/>
              </w:rPr>
              <w:t>Application</w:t>
            </w:r>
            <w:r w:rsidR="001F003F" w:rsidRPr="00BD7F61">
              <w:rPr>
                <w:rFonts w:ascii="微软雅黑" w:eastAsia="微软雅黑" w:hAnsi="微软雅黑" w:cs="Arial"/>
                <w:b/>
                <w:color w:val="0070C0"/>
                <w:sz w:val="18"/>
                <w:szCs w:val="18"/>
              </w:rPr>
              <w:t xml:space="preserve"> Form</w:t>
            </w:r>
            <w:r w:rsidR="001F003F" w:rsidRPr="00BD7F61">
              <w:rPr>
                <w:rFonts w:ascii="微软雅黑" w:eastAsia="微软雅黑" w:hAnsi="微软雅黑" w:cs="Arial" w:hint="eastAsia"/>
                <w:b/>
                <w:color w:val="0070C0"/>
                <w:sz w:val="18"/>
                <w:szCs w:val="18"/>
              </w:rPr>
              <w:t>)</w:t>
            </w:r>
            <w:r w:rsidRPr="00BD7F61">
              <w:rPr>
                <w:rFonts w:ascii="微软雅黑" w:eastAsia="微软雅黑" w:hAnsi="微软雅黑" w:cs="Arial" w:hint="eastAsia"/>
                <w:b/>
                <w:color w:val="0070C0"/>
                <w:sz w:val="18"/>
                <w:szCs w:val="18"/>
              </w:rPr>
              <w:t xml:space="preserve"> </w:t>
            </w:r>
          </w:p>
          <w:p w:rsidR="001F003F" w:rsidRPr="00BD7F61" w:rsidRDefault="00644F86" w:rsidP="00644F86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b/>
                <w:color w:val="0070C0"/>
                <w:sz w:val="18"/>
                <w:szCs w:val="18"/>
              </w:rPr>
            </w:pPr>
            <w:r>
              <w:rPr>
                <w:rFonts w:ascii="微软雅黑" w:eastAsia="微软雅黑" w:hAnsi="微软雅黑" w:cs="Arial" w:hint="eastAsia"/>
                <w:b/>
                <w:color w:val="0070C0"/>
                <w:sz w:val="18"/>
                <w:szCs w:val="18"/>
              </w:rPr>
              <w:t>全球现行化学物质管理法</w:t>
            </w:r>
            <w:r w:rsidR="00EA1E18">
              <w:rPr>
                <w:rFonts w:ascii="微软雅黑" w:eastAsia="微软雅黑" w:hAnsi="微软雅黑" w:cs="Arial" w:hint="eastAsia"/>
                <w:b/>
                <w:color w:val="0070C0"/>
                <w:sz w:val="18"/>
                <w:szCs w:val="18"/>
              </w:rPr>
              <w:t>研讨会报名表</w:t>
            </w:r>
          </w:p>
        </w:tc>
      </w:tr>
      <w:tr w:rsidR="001F003F" w:rsidRPr="00BD7F61" w:rsidTr="001F003F">
        <w:trPr>
          <w:trHeight w:val="354"/>
          <w:jc w:val="center"/>
        </w:trPr>
        <w:tc>
          <w:tcPr>
            <w:tcW w:w="25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BD7F61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公司(</w:t>
            </w:r>
            <w:r w:rsidRPr="00BD7F61"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  <w:t>Company)</w:t>
            </w:r>
          </w:p>
        </w:tc>
        <w:tc>
          <w:tcPr>
            <w:tcW w:w="8083" w:type="dxa"/>
            <w:gridSpan w:val="4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1F003F" w:rsidRPr="00BD7F61" w:rsidTr="001F003F">
        <w:trPr>
          <w:trHeight w:val="360"/>
          <w:jc w:val="center"/>
        </w:trPr>
        <w:tc>
          <w:tcPr>
            <w:tcW w:w="25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BD7F61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地址</w:t>
            </w:r>
            <w:r w:rsidRPr="00BD7F61"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  <w:t>(Address)</w:t>
            </w:r>
          </w:p>
        </w:tc>
        <w:tc>
          <w:tcPr>
            <w:tcW w:w="8083" w:type="dxa"/>
            <w:gridSpan w:val="4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1F003F" w:rsidRPr="00BD7F61" w:rsidTr="00BD7F61">
        <w:trPr>
          <w:trHeight w:val="354"/>
          <w:jc w:val="center"/>
        </w:trPr>
        <w:tc>
          <w:tcPr>
            <w:tcW w:w="25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</w:pPr>
            <w:r w:rsidRPr="00BD7F61">
              <w:rPr>
                <w:rFonts w:ascii="微软雅黑" w:eastAsia="微软雅黑" w:hAnsi="微软雅黑" w:cs="Arial" w:hint="eastAsia"/>
                <w:color w:val="000000"/>
                <w:kern w:val="0"/>
                <w:sz w:val="18"/>
                <w:szCs w:val="18"/>
              </w:rPr>
              <w:t>联系人</w:t>
            </w:r>
            <w:r w:rsidRPr="00BD7F61">
              <w:rPr>
                <w:rFonts w:ascii="微软雅黑" w:eastAsia="微软雅黑" w:hAnsi="微软雅黑" w:cs="Arial"/>
                <w:color w:val="000000"/>
                <w:kern w:val="0"/>
                <w:sz w:val="18"/>
                <w:szCs w:val="18"/>
              </w:rPr>
              <w:t>(Contact Person)</w:t>
            </w:r>
          </w:p>
        </w:tc>
        <w:tc>
          <w:tcPr>
            <w:tcW w:w="8083" w:type="dxa"/>
            <w:gridSpan w:val="4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1F003F" w:rsidRPr="00BD7F61" w:rsidTr="00BD7F61">
        <w:trPr>
          <w:trHeight w:val="264"/>
          <w:jc w:val="center"/>
        </w:trPr>
        <w:tc>
          <w:tcPr>
            <w:tcW w:w="25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</w:pPr>
            <w:r w:rsidRPr="00BD7F61">
              <w:rPr>
                <w:rFonts w:ascii="微软雅黑" w:eastAsia="微软雅黑" w:hAnsi="微软雅黑" w:cs="Arial" w:hint="eastAsia"/>
                <w:color w:val="000000"/>
                <w:sz w:val="18"/>
                <w:szCs w:val="18"/>
              </w:rPr>
              <w:t>邮箱</w:t>
            </w:r>
            <w:r w:rsidRPr="00BD7F61"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  <w:t>(</w:t>
            </w:r>
            <w:r w:rsidRPr="00BD7F61">
              <w:rPr>
                <w:rFonts w:ascii="微软雅黑" w:eastAsia="微软雅黑" w:hAnsi="微软雅黑" w:cs="Arial" w:hint="eastAsia"/>
                <w:color w:val="000000"/>
                <w:sz w:val="18"/>
                <w:szCs w:val="18"/>
              </w:rPr>
              <w:t>Email</w:t>
            </w:r>
            <w:r w:rsidRPr="00BD7F61"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3" w:type="dxa"/>
            <w:gridSpan w:val="4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1F003F" w:rsidRPr="00BD7F61" w:rsidTr="00BD7F61">
        <w:trPr>
          <w:trHeight w:val="291"/>
          <w:jc w:val="center"/>
        </w:trPr>
        <w:tc>
          <w:tcPr>
            <w:tcW w:w="254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</w:pPr>
            <w:r w:rsidRPr="00BD7F61">
              <w:rPr>
                <w:rFonts w:ascii="微软雅黑" w:eastAsia="微软雅黑" w:hAnsi="微软雅黑" w:cs="Arial" w:hint="eastAsia"/>
                <w:color w:val="000000"/>
                <w:sz w:val="18"/>
                <w:szCs w:val="18"/>
              </w:rPr>
              <w:t>电话(Tel)</w:t>
            </w:r>
          </w:p>
        </w:tc>
        <w:tc>
          <w:tcPr>
            <w:tcW w:w="8083" w:type="dxa"/>
            <w:gridSpan w:val="4"/>
            <w:tcBorders>
              <w:top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1F003F" w:rsidRPr="00BD7F61" w:rsidTr="00BD7F61">
        <w:trPr>
          <w:trHeight w:val="288"/>
          <w:jc w:val="center"/>
        </w:trPr>
        <w:tc>
          <w:tcPr>
            <w:tcW w:w="2548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</w:pPr>
            <w:r w:rsidRPr="00BD7F61">
              <w:rPr>
                <w:rFonts w:ascii="微软雅黑" w:eastAsia="微软雅黑" w:hAnsi="微软雅黑" w:cs="Arial" w:hint="eastAsia"/>
                <w:color w:val="000000"/>
                <w:sz w:val="18"/>
                <w:szCs w:val="18"/>
              </w:rPr>
              <w:t>参会代表(</w:t>
            </w:r>
            <w:r w:rsidRPr="00BD7F61"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  <w:t>Delegates</w:t>
            </w:r>
            <w:r w:rsidRPr="00BD7F61">
              <w:rPr>
                <w:rFonts w:ascii="微软雅黑" w:eastAsia="微软雅黑" w:hAnsi="微软雅黑" w:cs="Arial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10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BD7F61">
              <w:rPr>
                <w:rFonts w:ascii="微软雅黑" w:eastAsia="微软雅黑" w:hAnsi="微软雅黑" w:cs="Arial" w:hint="eastAsia"/>
                <w:sz w:val="18"/>
                <w:szCs w:val="18"/>
              </w:rPr>
              <w:t>名</w:t>
            </w:r>
            <w:r w:rsidRPr="00BD7F61">
              <w:rPr>
                <w:rFonts w:ascii="微软雅黑" w:eastAsia="微软雅黑" w:hAnsi="微软雅黑" w:cs="Arial"/>
                <w:sz w:val="18"/>
                <w:szCs w:val="18"/>
              </w:rPr>
              <w:t>(First Name)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BD7F61">
              <w:rPr>
                <w:rFonts w:ascii="微软雅黑" w:eastAsia="微软雅黑" w:hAnsi="微软雅黑" w:cs="Arial" w:hint="eastAsia"/>
                <w:sz w:val="18"/>
                <w:szCs w:val="18"/>
              </w:rPr>
              <w:t>姓</w:t>
            </w:r>
            <w:r w:rsidRPr="00BD7F61">
              <w:rPr>
                <w:rFonts w:ascii="微软雅黑" w:eastAsia="微软雅黑" w:hAnsi="微软雅黑" w:cs="Arial"/>
                <w:sz w:val="18"/>
                <w:szCs w:val="18"/>
              </w:rPr>
              <w:t>(Last Name)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BD7F61">
              <w:rPr>
                <w:rFonts w:ascii="微软雅黑" w:eastAsia="微软雅黑" w:hAnsi="微软雅黑" w:cs="Arial" w:hint="eastAsia"/>
                <w:sz w:val="18"/>
                <w:szCs w:val="18"/>
              </w:rPr>
              <w:t>性别</w:t>
            </w:r>
            <w:r w:rsidRPr="00BD7F61">
              <w:rPr>
                <w:rFonts w:ascii="微软雅黑" w:eastAsia="微软雅黑" w:hAnsi="微软雅黑" w:cs="Arial"/>
                <w:sz w:val="18"/>
                <w:szCs w:val="18"/>
              </w:rPr>
              <w:t>(Gender)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center"/>
              <w:rPr>
                <w:rFonts w:ascii="微软雅黑" w:eastAsia="微软雅黑" w:hAnsi="微软雅黑" w:cs="Arial"/>
                <w:sz w:val="18"/>
                <w:szCs w:val="18"/>
              </w:rPr>
            </w:pPr>
            <w:r w:rsidRPr="00BD7F61">
              <w:rPr>
                <w:rFonts w:ascii="微软雅黑" w:eastAsia="微软雅黑" w:hAnsi="微软雅黑" w:cs="Arial" w:hint="eastAsia"/>
                <w:sz w:val="18"/>
                <w:szCs w:val="18"/>
              </w:rPr>
              <w:t>职务</w:t>
            </w:r>
            <w:r w:rsidRPr="00BD7F61">
              <w:rPr>
                <w:rFonts w:ascii="微软雅黑" w:eastAsia="微软雅黑" w:hAnsi="微软雅黑" w:cs="Arial"/>
                <w:sz w:val="18"/>
                <w:szCs w:val="18"/>
              </w:rPr>
              <w:t>(Title)</w:t>
            </w:r>
          </w:p>
        </w:tc>
      </w:tr>
      <w:tr w:rsidR="001F003F" w:rsidRPr="00BD7F61" w:rsidTr="00BD7F61">
        <w:trPr>
          <w:trHeight w:val="384"/>
          <w:jc w:val="center"/>
        </w:trPr>
        <w:tc>
          <w:tcPr>
            <w:tcW w:w="254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right"/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1F003F" w:rsidRPr="00BD7F61" w:rsidTr="00BD7F61">
        <w:trPr>
          <w:trHeight w:val="404"/>
          <w:jc w:val="center"/>
        </w:trPr>
        <w:tc>
          <w:tcPr>
            <w:tcW w:w="254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right"/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1F003F" w:rsidRPr="00BD7F61" w:rsidTr="00BD7F61">
        <w:trPr>
          <w:trHeight w:val="410"/>
          <w:jc w:val="center"/>
        </w:trPr>
        <w:tc>
          <w:tcPr>
            <w:tcW w:w="254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right"/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  <w:tc>
          <w:tcPr>
            <w:tcW w:w="28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</w:p>
        </w:tc>
      </w:tr>
      <w:tr w:rsidR="001F003F" w:rsidRPr="00BD7F61" w:rsidTr="001F003F">
        <w:trPr>
          <w:trHeight w:val="946"/>
          <w:jc w:val="center"/>
        </w:trPr>
        <w:tc>
          <w:tcPr>
            <w:tcW w:w="10631" w:type="dxa"/>
            <w:gridSpan w:val="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18"/>
              </w:rPr>
            </w:pPr>
            <w:r w:rsidRPr="00BD7F61">
              <w:rPr>
                <w:rFonts w:ascii="微软雅黑" w:eastAsia="微软雅黑" w:hAnsi="微软雅黑" w:cs="Arial" w:hint="eastAsia"/>
                <w:b/>
                <w:kern w:val="0"/>
                <w:sz w:val="18"/>
                <w:szCs w:val="18"/>
              </w:rPr>
              <w:t>联系方式</w:t>
            </w:r>
            <w:r w:rsidRPr="00BD7F61">
              <w:rPr>
                <w:rFonts w:ascii="微软雅黑" w:eastAsia="微软雅黑" w:hAnsi="微软雅黑" w:cs="Arial"/>
                <w:b/>
                <w:kern w:val="0"/>
                <w:sz w:val="18"/>
                <w:szCs w:val="18"/>
              </w:rPr>
              <w:t>（</w:t>
            </w:r>
            <w:r w:rsidR="00BD7F61" w:rsidRPr="00BD7F61">
              <w:rPr>
                <w:rFonts w:ascii="微软雅黑" w:eastAsia="微软雅黑" w:hAnsi="微软雅黑" w:cs="Arial"/>
                <w:b/>
                <w:kern w:val="0"/>
                <w:sz w:val="18"/>
                <w:szCs w:val="18"/>
              </w:rPr>
              <w:t>Contact information</w:t>
            </w:r>
            <w:r w:rsidRPr="00BD7F61">
              <w:rPr>
                <w:rFonts w:ascii="微软雅黑" w:eastAsia="微软雅黑" w:hAnsi="微软雅黑" w:cs="Arial"/>
                <w:b/>
                <w:kern w:val="0"/>
                <w:sz w:val="18"/>
                <w:szCs w:val="18"/>
              </w:rPr>
              <w:t>）</w:t>
            </w:r>
          </w:p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</w:pPr>
            <w:r w:rsidRPr="00BD7F61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联系人</w:t>
            </w:r>
            <w:r w:rsidRPr="00BD7F61"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 xml:space="preserve">(Contact Person): </w:t>
            </w:r>
            <w:r w:rsidR="00062749" w:rsidRPr="00BD7F61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许丛艺</w:t>
            </w:r>
            <w:r w:rsidRPr="00BD7F61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 女士 </w:t>
            </w:r>
            <w:r w:rsidRPr="00BD7F61"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 xml:space="preserve">Ms </w:t>
            </w:r>
            <w:r w:rsidR="00062749" w:rsidRPr="00BD7F61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Lisa Xu</w:t>
            </w:r>
            <w:r w:rsidRPr="00BD7F61"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 xml:space="preserve"> </w:t>
            </w:r>
            <w:r w:rsidRPr="00BD7F61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          </w:t>
            </w:r>
            <w:r w:rsidR="00C20457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    </w:t>
            </w:r>
            <w:r w:rsidRPr="00BD7F61"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电话(Tel): +86 571 872065</w:t>
            </w:r>
            <w:r w:rsidR="00062749" w:rsidRPr="00BD7F61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>56</w:t>
            </w:r>
            <w:r w:rsidRPr="00BD7F61"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 </w:t>
            </w:r>
          </w:p>
          <w:p w:rsidR="001F003F" w:rsidRPr="00BD7F61" w:rsidRDefault="001F003F" w:rsidP="004C2F37">
            <w:pPr>
              <w:adjustRightInd w:val="0"/>
              <w:snapToGrid w:val="0"/>
              <w:jc w:val="left"/>
              <w:rPr>
                <w:rFonts w:ascii="微软雅黑" w:eastAsia="微软雅黑" w:hAnsi="微软雅黑" w:cs="Arial"/>
                <w:b/>
                <w:kern w:val="0"/>
                <w:sz w:val="18"/>
                <w:szCs w:val="18"/>
              </w:rPr>
            </w:pPr>
            <w:r w:rsidRPr="00BD7F61"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 xml:space="preserve">邮箱(Email): </w:t>
            </w:r>
            <w:hyperlink r:id="rId8" w:history="1">
              <w:r w:rsidR="00062749" w:rsidRPr="00BD7F61">
                <w:rPr>
                  <w:rStyle w:val="a8"/>
                  <w:rFonts w:ascii="微软雅黑" w:eastAsia="微软雅黑" w:hAnsi="微软雅黑" w:hint="eastAsia"/>
                  <w:sz w:val="18"/>
                  <w:szCs w:val="18"/>
                </w:rPr>
                <w:t>lisa.xu</w:t>
              </w:r>
              <w:r w:rsidR="00062749" w:rsidRPr="00BD7F61">
                <w:rPr>
                  <w:rStyle w:val="a8"/>
                  <w:rFonts w:ascii="微软雅黑" w:eastAsia="微软雅黑" w:hAnsi="微软雅黑"/>
                  <w:sz w:val="18"/>
                  <w:szCs w:val="18"/>
                </w:rPr>
                <w:t>@cirs-group.com</w:t>
              </w:r>
            </w:hyperlink>
            <w:r w:rsidRPr="00BD7F61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               </w:t>
            </w:r>
            <w:r w:rsidRPr="00BD7F61">
              <w:rPr>
                <w:rFonts w:ascii="微软雅黑" w:eastAsia="微软雅黑" w:hAnsi="微软雅黑" w:cs="Arial" w:hint="eastAsia"/>
                <w:kern w:val="0"/>
                <w:sz w:val="18"/>
                <w:szCs w:val="18"/>
              </w:rPr>
              <w:t xml:space="preserve">    </w:t>
            </w:r>
            <w:r w:rsidRPr="00BD7F61">
              <w:rPr>
                <w:rFonts w:ascii="微软雅黑" w:eastAsia="微软雅黑" w:hAnsi="微软雅黑" w:cs="Arial"/>
                <w:kern w:val="0"/>
                <w:sz w:val="18"/>
                <w:szCs w:val="18"/>
              </w:rPr>
              <w:t>传真(Fax): +</w:t>
            </w:r>
            <w:r w:rsidRPr="00BD7F61">
              <w:rPr>
                <w:rFonts w:ascii="微软雅黑" w:eastAsia="微软雅黑" w:hAnsi="微软雅黑"/>
                <w:sz w:val="18"/>
                <w:szCs w:val="18"/>
              </w:rPr>
              <w:t>86 571 87206533</w:t>
            </w:r>
          </w:p>
        </w:tc>
      </w:tr>
      <w:tr w:rsidR="001F003F" w:rsidRPr="00BD7F61" w:rsidTr="0056189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2348"/>
          <w:jc w:val="center"/>
        </w:trPr>
        <w:tc>
          <w:tcPr>
            <w:tcW w:w="106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BD7F61" w:rsidRPr="000720A0" w:rsidRDefault="00BD7F61" w:rsidP="00C20457">
            <w:pPr>
              <w:numPr>
                <w:ilvl w:val="0"/>
                <w:numId w:val="3"/>
              </w:numPr>
              <w:adjustRightInd w:val="0"/>
              <w:snapToGrid w:val="0"/>
              <w:spacing w:beforeLines="50"/>
              <w:jc w:val="left"/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</w:pPr>
            <w:r w:rsidRPr="00FE6128">
              <w:rPr>
                <w:rFonts w:ascii="微软雅黑" w:eastAsia="微软雅黑" w:hAnsi="微软雅黑" w:cs="Arial"/>
                <w:sz w:val="18"/>
                <w:szCs w:val="18"/>
              </w:rPr>
              <w:t>D</w:t>
            </w:r>
            <w:r w:rsidR="00FE6128" w:rsidRPr="00FE6128">
              <w:rPr>
                <w:rFonts w:ascii="微软雅黑" w:eastAsia="微软雅黑" w:hAnsi="微软雅黑" w:cs="Arial"/>
                <w:sz w:val="18"/>
                <w:szCs w:val="18"/>
              </w:rPr>
              <w:t>at</w:t>
            </w:r>
            <w:r w:rsidR="00FE6128" w:rsidRPr="00FE6128">
              <w:rPr>
                <w:rFonts w:ascii="微软雅黑" w:eastAsia="微软雅黑" w:hAnsi="微软雅黑" w:cs="Arial" w:hint="eastAsia"/>
                <w:sz w:val="18"/>
                <w:szCs w:val="18"/>
              </w:rPr>
              <w:t>e</w:t>
            </w:r>
            <w:r w:rsidRPr="00FE6128">
              <w:rPr>
                <w:rFonts w:ascii="微软雅黑" w:eastAsia="微软雅黑" w:hAnsi="微软雅黑" w:cs="Arial"/>
                <w:sz w:val="18"/>
                <w:szCs w:val="18"/>
              </w:rPr>
              <w:t>: 1</w:t>
            </w:r>
            <w:r w:rsidRPr="00FE6128">
              <w:rPr>
                <w:rFonts w:ascii="微软雅黑" w:eastAsia="微软雅黑" w:hAnsi="微软雅黑" w:cs="Arial"/>
                <w:sz w:val="18"/>
                <w:szCs w:val="18"/>
                <w:vertAlign w:val="superscript"/>
              </w:rPr>
              <w:t>st</w:t>
            </w:r>
            <w:r w:rsidR="00C20457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, </w:t>
            </w:r>
            <w:r w:rsidRPr="000720A0"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  <w:t>Feb 2018, Thursday (13:30~17:40)</w:t>
            </w:r>
            <w:r w:rsidR="000720A0" w:rsidRPr="000720A0">
              <w:rPr>
                <w:rFonts w:ascii="微软雅黑" w:eastAsia="微软雅黑" w:hAnsi="微软雅黑" w:cs="Arial" w:hint="eastAsia"/>
                <w:color w:val="000000"/>
                <w:sz w:val="18"/>
                <w:szCs w:val="18"/>
              </w:rPr>
              <w:t xml:space="preserve"> </w:t>
            </w:r>
            <w:r w:rsidRPr="000720A0"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  <w:t>Address: KCCI. Medium conference room B conference Hall B</w:t>
            </w:r>
          </w:p>
          <w:p w:rsidR="00BD7F61" w:rsidRPr="00BD7F61" w:rsidRDefault="00BD7F61" w:rsidP="00C20457">
            <w:pPr>
              <w:adjustRightInd w:val="0"/>
              <w:snapToGrid w:val="0"/>
              <w:spacing w:beforeLines="50"/>
              <w:ind w:left="360"/>
              <w:jc w:val="left"/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</w:pPr>
            <w:r w:rsidRPr="00BD7F61"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  <w:t>39 Sejong-daero, Jung-gu, Seoul, Republic of Korea</w:t>
            </w:r>
          </w:p>
          <w:p w:rsidR="00BD7F61" w:rsidRPr="00BD7F61" w:rsidRDefault="00BD7F61" w:rsidP="00C20457">
            <w:pPr>
              <w:numPr>
                <w:ilvl w:val="0"/>
                <w:numId w:val="3"/>
              </w:numPr>
              <w:adjustRightInd w:val="0"/>
              <w:snapToGrid w:val="0"/>
              <w:spacing w:beforeLines="50"/>
              <w:jc w:val="left"/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</w:pPr>
            <w:r w:rsidRPr="00BD7F61"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  <w:t>Fee: Free (70 people only)</w:t>
            </w:r>
          </w:p>
          <w:p w:rsidR="00B76D69" w:rsidRPr="00B76D69" w:rsidRDefault="00BD7F61" w:rsidP="00C20457">
            <w:pPr>
              <w:numPr>
                <w:ilvl w:val="0"/>
                <w:numId w:val="3"/>
              </w:numPr>
              <w:adjustRightInd w:val="0"/>
              <w:snapToGrid w:val="0"/>
              <w:spacing w:beforeLines="20"/>
              <w:jc w:val="left"/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</w:pPr>
            <w:r w:rsidRPr="00BD7F61"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  <w:t xml:space="preserve">How to apply: Send application form via email : </w:t>
            </w:r>
            <w:r w:rsidR="00B76D69" w:rsidRPr="00B76D69"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  <w:t xml:space="preserve">lisa.xu@cirs-group.com  </w:t>
            </w:r>
          </w:p>
          <w:p w:rsidR="00BD7F61" w:rsidRPr="00BD7F61" w:rsidRDefault="00BD7F61" w:rsidP="00C20457">
            <w:pPr>
              <w:numPr>
                <w:ilvl w:val="0"/>
                <w:numId w:val="3"/>
              </w:numPr>
              <w:adjustRightInd w:val="0"/>
              <w:snapToGrid w:val="0"/>
              <w:spacing w:beforeLines="20"/>
              <w:jc w:val="left"/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</w:pPr>
            <w:r w:rsidRPr="00BD7F61"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  <w:t>There is limited seat available in the conference room, so it will be better to apply sooner.</w:t>
            </w:r>
          </w:p>
        </w:tc>
      </w:tr>
      <w:bookmarkEnd w:id="1"/>
      <w:bookmarkEnd w:id="2"/>
    </w:tbl>
    <w:p w:rsidR="001F003F" w:rsidRPr="001F003F" w:rsidRDefault="001F003F" w:rsidP="000720A0"/>
    <w:sectPr w:rsidR="001F003F" w:rsidRPr="001F003F" w:rsidSect="000720A0">
      <w:headerReference w:type="default" r:id="rId9"/>
      <w:footerReference w:type="even" r:id="rId10"/>
      <w:footerReference w:type="default" r:id="rId11"/>
      <w:pgSz w:w="11906" w:h="16838"/>
      <w:pgMar w:top="1440" w:right="1077" w:bottom="737" w:left="1077" w:header="227" w:footer="567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54C73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B0E" w:rsidRDefault="00404B0E" w:rsidP="001F003F">
      <w:r>
        <w:separator/>
      </w:r>
    </w:p>
  </w:endnote>
  <w:endnote w:type="continuationSeparator" w:id="1">
    <w:p w:rsidR="00404B0E" w:rsidRDefault="00404B0E" w:rsidP="001F0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66" w:rsidRDefault="00855B66" w:rsidP="00855B66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66" w:rsidRPr="00855B66" w:rsidRDefault="00D36851" w:rsidP="00855B66">
    <w:pPr>
      <w:pStyle w:val="a4"/>
      <w:jc w:val="center"/>
      <w:rPr>
        <w:rFonts w:ascii="Arial" w:hAnsi="Arial" w:cs="Arial"/>
        <w:color w:val="595959" w:themeColor="text1" w:themeTint="A6"/>
      </w:rPr>
    </w:pPr>
    <w:r w:rsidRPr="00D36851">
      <w:rPr>
        <w:rFonts w:ascii="Arial" w:hAnsi="Arial" w:cs="Arial"/>
        <w:noProof/>
        <w:color w:val="595959" w:themeColor="text1" w:themeTint="A6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-685165</wp:posOffset>
          </wp:positionH>
          <wp:positionV relativeFrom="paragraph">
            <wp:posOffset>-444822</wp:posOffset>
          </wp:positionV>
          <wp:extent cx="7560945" cy="1146175"/>
          <wp:effectExtent l="0" t="0" r="1905" b="0"/>
          <wp:wrapNone/>
          <wp:docPr id="6" name="图片 6" descr="C:\Users\xqk\Desktop\网站图片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xqk\Desktop\网站图片-1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36851">
      <w:rPr>
        <w:rFonts w:ascii="Arial" w:hAnsi="Arial" w:cs="Arial"/>
        <w:color w:val="595959" w:themeColor="text1" w:themeTint="A6"/>
      </w:rPr>
      <w:t xml:space="preserve"> </w:t>
    </w:r>
    <w:r w:rsidR="00855B66" w:rsidRPr="00855B66">
      <w:rPr>
        <w:rFonts w:ascii="Arial" w:hAnsi="Arial" w:cs="Arial"/>
        <w:color w:val="595959" w:themeColor="text1" w:themeTint="A6"/>
      </w:rPr>
      <w:t xml:space="preserve">Contact Person: Ms </w:t>
    </w:r>
    <w:r w:rsidR="00B76D69">
      <w:rPr>
        <w:rFonts w:ascii="Arial" w:hAnsi="Arial" w:cs="Arial" w:hint="eastAsia"/>
        <w:color w:val="595959" w:themeColor="text1" w:themeTint="A6"/>
      </w:rPr>
      <w:t>Lisa Xu</w:t>
    </w:r>
    <w:r>
      <w:rPr>
        <w:rFonts w:ascii="Arial" w:hAnsi="Arial" w:cs="Arial"/>
        <w:color w:val="595959" w:themeColor="text1" w:themeTint="A6"/>
      </w:rPr>
      <w:t xml:space="preserve"> </w:t>
    </w:r>
    <w:r w:rsidR="00855B66" w:rsidRPr="00855B66">
      <w:rPr>
        <w:rFonts w:ascii="Arial" w:hAnsi="Arial" w:cs="Arial"/>
        <w:color w:val="595959" w:themeColor="text1" w:themeTint="A6"/>
      </w:rPr>
      <w:t>Tel: +86 571 872065</w:t>
    </w:r>
    <w:r w:rsidR="00B76D69">
      <w:rPr>
        <w:rFonts w:ascii="Arial" w:hAnsi="Arial" w:cs="Arial" w:hint="eastAsia"/>
        <w:color w:val="595959" w:themeColor="text1" w:themeTint="A6"/>
      </w:rPr>
      <w:t>56</w:t>
    </w:r>
    <w:r>
      <w:rPr>
        <w:rFonts w:ascii="Arial" w:hAnsi="Arial" w:cs="Arial"/>
        <w:color w:val="595959" w:themeColor="text1" w:themeTint="A6"/>
      </w:rPr>
      <w:t xml:space="preserve"> </w:t>
    </w:r>
    <w:r w:rsidR="00855B66" w:rsidRPr="00855B66">
      <w:rPr>
        <w:rFonts w:ascii="Arial" w:hAnsi="Arial" w:cs="Arial"/>
        <w:color w:val="595959" w:themeColor="text1" w:themeTint="A6"/>
      </w:rPr>
      <w:t xml:space="preserve">Email: </w:t>
    </w:r>
    <w:r w:rsidR="00B76D69">
      <w:rPr>
        <w:rFonts w:ascii="Arial" w:hAnsi="Arial" w:cs="Arial" w:hint="eastAsia"/>
        <w:color w:val="595959" w:themeColor="text1" w:themeTint="A6"/>
      </w:rPr>
      <w:t>lisa.xu</w:t>
    </w:r>
    <w:r w:rsidR="00855B66" w:rsidRPr="00855B66">
      <w:rPr>
        <w:rFonts w:ascii="Arial" w:hAnsi="Arial" w:cs="Arial"/>
        <w:color w:val="595959" w:themeColor="text1" w:themeTint="A6"/>
      </w:rPr>
      <w:t>@cirs-group.com</w:t>
    </w:r>
    <w:r>
      <w:rPr>
        <w:rFonts w:ascii="Arial" w:hAnsi="Arial" w:cs="Arial"/>
        <w:color w:val="595959" w:themeColor="text1" w:themeTint="A6"/>
      </w:rPr>
      <w:t xml:space="preserve"> </w:t>
    </w:r>
    <w:r w:rsidR="00855B66" w:rsidRPr="00855B66">
      <w:rPr>
        <w:rFonts w:ascii="Arial" w:hAnsi="Arial" w:cs="Arial"/>
        <w:color w:val="595959" w:themeColor="text1" w:themeTint="A6"/>
      </w:rPr>
      <w:t>Fax: +86 571 87206533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B0E" w:rsidRDefault="00404B0E" w:rsidP="001F003F">
      <w:r>
        <w:separator/>
      </w:r>
    </w:p>
  </w:footnote>
  <w:footnote w:type="continuationSeparator" w:id="1">
    <w:p w:rsidR="00404B0E" w:rsidRDefault="00404B0E" w:rsidP="001F0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B66" w:rsidRDefault="001962ED" w:rsidP="00855B66">
    <w:pPr>
      <w:pStyle w:val="a3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2139519" cy="725364"/>
          <wp:effectExtent l="0" t="0" r="0" b="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519" cy="725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D69"/>
    <w:multiLevelType w:val="hybridMultilevel"/>
    <w:tmpl w:val="130C1F66"/>
    <w:lvl w:ilvl="0" w:tplc="12A6B7F2">
      <w:start w:val="1"/>
      <w:numFmt w:val="bullet"/>
      <w:lvlText w:val="­"/>
      <w:lvlJc w:val="left"/>
      <w:pPr>
        <w:ind w:left="420" w:hanging="42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A11730"/>
    <w:multiLevelType w:val="hybridMultilevel"/>
    <w:tmpl w:val="3834A916"/>
    <w:lvl w:ilvl="0" w:tplc="F7DC36FE">
      <w:start w:val="20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352251D"/>
    <w:multiLevelType w:val="hybridMultilevel"/>
    <w:tmpl w:val="077EE79E"/>
    <w:lvl w:ilvl="0" w:tplc="12A6B7F2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e Song">
    <w15:presenceInfo w15:providerId="None" w15:userId="Jane So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903"/>
    <w:rsid w:val="00050F39"/>
    <w:rsid w:val="00051592"/>
    <w:rsid w:val="00062749"/>
    <w:rsid w:val="000720A0"/>
    <w:rsid w:val="00090AB7"/>
    <w:rsid w:val="00091CBF"/>
    <w:rsid w:val="000B2F18"/>
    <w:rsid w:val="001962ED"/>
    <w:rsid w:val="001C3B6E"/>
    <w:rsid w:val="001F003F"/>
    <w:rsid w:val="00255AE8"/>
    <w:rsid w:val="002A0176"/>
    <w:rsid w:val="00305924"/>
    <w:rsid w:val="00323923"/>
    <w:rsid w:val="00391768"/>
    <w:rsid w:val="003E16DA"/>
    <w:rsid w:val="00404B0E"/>
    <w:rsid w:val="00480483"/>
    <w:rsid w:val="00483FD9"/>
    <w:rsid w:val="0056189D"/>
    <w:rsid w:val="006057EA"/>
    <w:rsid w:val="00644F86"/>
    <w:rsid w:val="00675EB5"/>
    <w:rsid w:val="006D334A"/>
    <w:rsid w:val="006E19FD"/>
    <w:rsid w:val="00712A85"/>
    <w:rsid w:val="007418AD"/>
    <w:rsid w:val="00763B26"/>
    <w:rsid w:val="00785D3E"/>
    <w:rsid w:val="007B4F1E"/>
    <w:rsid w:val="00855B66"/>
    <w:rsid w:val="008B7CB0"/>
    <w:rsid w:val="008C39D6"/>
    <w:rsid w:val="008D6BB6"/>
    <w:rsid w:val="009213B3"/>
    <w:rsid w:val="00935EEC"/>
    <w:rsid w:val="009E67B3"/>
    <w:rsid w:val="00A37D44"/>
    <w:rsid w:val="00AA3DFF"/>
    <w:rsid w:val="00AD2594"/>
    <w:rsid w:val="00B202A7"/>
    <w:rsid w:val="00B2567A"/>
    <w:rsid w:val="00B36BD4"/>
    <w:rsid w:val="00B55185"/>
    <w:rsid w:val="00B76D69"/>
    <w:rsid w:val="00BD7F61"/>
    <w:rsid w:val="00C20457"/>
    <w:rsid w:val="00CF67E9"/>
    <w:rsid w:val="00D07E08"/>
    <w:rsid w:val="00D36851"/>
    <w:rsid w:val="00D37BC1"/>
    <w:rsid w:val="00DB323A"/>
    <w:rsid w:val="00DC4490"/>
    <w:rsid w:val="00E85796"/>
    <w:rsid w:val="00EA1E18"/>
    <w:rsid w:val="00EA3EFD"/>
    <w:rsid w:val="00EA60DE"/>
    <w:rsid w:val="00ED3903"/>
    <w:rsid w:val="00F62BF9"/>
    <w:rsid w:val="00F93ABB"/>
    <w:rsid w:val="00FE0D75"/>
    <w:rsid w:val="00FE6128"/>
    <w:rsid w:val="00FF1B0B"/>
    <w:rsid w:val="00FF6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0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00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003F"/>
    <w:rPr>
      <w:sz w:val="18"/>
      <w:szCs w:val="18"/>
    </w:rPr>
  </w:style>
  <w:style w:type="table" w:styleId="a6">
    <w:name w:val="Table Grid"/>
    <w:basedOn w:val="a1"/>
    <w:uiPriority w:val="59"/>
    <w:rsid w:val="001F00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1F003F"/>
    <w:rPr>
      <w:b/>
      <w:bCs/>
    </w:rPr>
  </w:style>
  <w:style w:type="character" w:styleId="a8">
    <w:name w:val="Hyperlink"/>
    <w:basedOn w:val="a0"/>
    <w:uiPriority w:val="99"/>
    <w:unhideWhenUsed/>
    <w:rsid w:val="001F003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F003F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051592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051592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05159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51592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0515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0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0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F00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F003F"/>
    <w:rPr>
      <w:sz w:val="18"/>
      <w:szCs w:val="18"/>
    </w:rPr>
  </w:style>
  <w:style w:type="table" w:styleId="a6">
    <w:name w:val="Table Grid"/>
    <w:basedOn w:val="a1"/>
    <w:uiPriority w:val="59"/>
    <w:rsid w:val="001F00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1F003F"/>
    <w:rPr>
      <w:b/>
      <w:bCs/>
    </w:rPr>
  </w:style>
  <w:style w:type="character" w:styleId="a8">
    <w:name w:val="Hyperlink"/>
    <w:basedOn w:val="a0"/>
    <w:uiPriority w:val="99"/>
    <w:unhideWhenUsed/>
    <w:rsid w:val="001F003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F003F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051592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051592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05159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51592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0515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xu@cirs-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FCDF8-3083-4625-A146-F5B51971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251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Wency</dc:creator>
  <cp:lastModifiedBy>Lizzy</cp:lastModifiedBy>
  <cp:revision>20</cp:revision>
  <cp:lastPrinted>2017-08-09T03:44:00Z</cp:lastPrinted>
  <dcterms:created xsi:type="dcterms:W3CDTF">2018-01-08T06:46:00Z</dcterms:created>
  <dcterms:modified xsi:type="dcterms:W3CDTF">2018-01-09T05:33:00Z</dcterms:modified>
</cp:coreProperties>
</file>