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78E" w:rsidRPr="00781BB4" w:rsidRDefault="0072478E" w:rsidP="0072478E">
      <w:pPr>
        <w:jc w:val="center"/>
      </w:pPr>
    </w:p>
    <w:p w:rsidR="0072478E" w:rsidRPr="00781BB4" w:rsidRDefault="0072478E" w:rsidP="0072478E">
      <w:pPr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bookmarkStart w:id="0" w:name="_GoBack"/>
      <w:r w:rsidRPr="00781BB4">
        <w:rPr>
          <w:rFonts w:ascii="方正小标宋简体" w:eastAsia="方正小标宋简体" w:hAnsi="宋体" w:cs="宋体" w:hint="eastAsia"/>
          <w:bCs/>
          <w:sz w:val="44"/>
          <w:szCs w:val="44"/>
        </w:rPr>
        <w:t>允许保健食品声称的保健功能目录（第一批）</w:t>
      </w:r>
    </w:p>
    <w:bookmarkEnd w:id="0"/>
    <w:p w:rsidR="0072478E" w:rsidRPr="0066736A" w:rsidRDefault="0072478E" w:rsidP="0072478E">
      <w:pPr>
        <w:spacing w:line="600" w:lineRule="exact"/>
        <w:jc w:val="center"/>
        <w:rPr>
          <w:rFonts w:eastAsia="楷体_GB2312"/>
          <w:bCs/>
          <w:sz w:val="32"/>
          <w:szCs w:val="32"/>
        </w:rPr>
      </w:pPr>
      <w:r w:rsidRPr="0066736A">
        <w:rPr>
          <w:rFonts w:eastAsia="楷体_GB2312" w:hint="eastAsia"/>
          <w:bCs/>
          <w:sz w:val="32"/>
          <w:szCs w:val="32"/>
        </w:rPr>
        <w:t>营养素补充剂保健功能目录</w:t>
      </w:r>
    </w:p>
    <w:p w:rsidR="0072478E" w:rsidRPr="00781BB4" w:rsidRDefault="0072478E" w:rsidP="0072478E">
      <w:pPr>
        <w:spacing w:line="600" w:lineRule="exact"/>
        <w:jc w:val="center"/>
        <w:rPr>
          <w:rFonts w:eastAsia="楷体_GB2312"/>
          <w:bCs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117"/>
      </w:tblGrid>
      <w:tr w:rsidR="0072478E" w:rsidRPr="00781BB4" w:rsidTr="00647C21">
        <w:trPr>
          <w:trHeight w:val="487"/>
        </w:trPr>
        <w:tc>
          <w:tcPr>
            <w:tcW w:w="2943" w:type="dxa"/>
            <w:shd w:val="clear" w:color="auto" w:fill="auto"/>
            <w:vAlign w:val="center"/>
          </w:tcPr>
          <w:p w:rsidR="0072478E" w:rsidRPr="00781BB4" w:rsidRDefault="0072478E" w:rsidP="00647C2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 w:rsidRPr="00781BB4">
              <w:rPr>
                <w:rFonts w:ascii="黑体" w:eastAsia="黑体" w:hAnsi="黑体" w:hint="eastAsia"/>
                <w:sz w:val="24"/>
              </w:rPr>
              <w:t>保健功能</w:t>
            </w:r>
          </w:p>
        </w:tc>
        <w:tc>
          <w:tcPr>
            <w:tcW w:w="6117" w:type="dxa"/>
            <w:shd w:val="clear" w:color="auto" w:fill="auto"/>
            <w:vAlign w:val="center"/>
          </w:tcPr>
          <w:p w:rsidR="0072478E" w:rsidRPr="00781BB4" w:rsidRDefault="0072478E" w:rsidP="00647C21">
            <w:pPr>
              <w:spacing w:line="460" w:lineRule="exact"/>
              <w:jc w:val="center"/>
              <w:rPr>
                <w:rFonts w:ascii="黑体" w:eastAsia="黑体" w:hAnsi="黑体"/>
                <w:sz w:val="24"/>
              </w:rPr>
            </w:pPr>
            <w:r w:rsidRPr="00781BB4">
              <w:rPr>
                <w:rFonts w:ascii="黑体" w:eastAsia="黑体" w:hAnsi="黑体" w:hint="eastAsia"/>
                <w:sz w:val="24"/>
              </w:rPr>
              <w:t>备注</w:t>
            </w:r>
          </w:p>
        </w:tc>
      </w:tr>
      <w:tr w:rsidR="0072478E" w:rsidRPr="0066736A" w:rsidTr="00647C21">
        <w:tc>
          <w:tcPr>
            <w:tcW w:w="2943" w:type="dxa"/>
            <w:shd w:val="clear" w:color="auto" w:fill="auto"/>
            <w:vAlign w:val="center"/>
          </w:tcPr>
          <w:p w:rsidR="0072478E" w:rsidRPr="0066736A" w:rsidRDefault="0072478E" w:rsidP="00647C21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 w:rsidRPr="0066736A">
              <w:rPr>
                <w:rFonts w:eastAsia="仿宋_GB2312"/>
                <w:sz w:val="24"/>
              </w:rPr>
              <w:t>补充维生素、矿物质</w:t>
            </w:r>
          </w:p>
        </w:tc>
        <w:tc>
          <w:tcPr>
            <w:tcW w:w="6117" w:type="dxa"/>
            <w:shd w:val="clear" w:color="auto" w:fill="auto"/>
            <w:vAlign w:val="center"/>
          </w:tcPr>
          <w:p w:rsidR="0072478E" w:rsidRPr="0066736A" w:rsidRDefault="0072478E" w:rsidP="00647C21">
            <w:pPr>
              <w:spacing w:line="600" w:lineRule="exact"/>
              <w:jc w:val="left"/>
              <w:rPr>
                <w:rFonts w:eastAsia="仿宋_GB2312"/>
                <w:sz w:val="24"/>
              </w:rPr>
            </w:pPr>
            <w:r w:rsidRPr="0066736A">
              <w:rPr>
                <w:rFonts w:eastAsia="仿宋_GB2312"/>
                <w:sz w:val="24"/>
              </w:rPr>
              <w:t>包括补充：钙、镁、钾、锰、铁、锌、硒、铜、维生素</w:t>
            </w:r>
            <w:r w:rsidRPr="0066736A">
              <w:rPr>
                <w:rFonts w:eastAsia="仿宋_GB2312"/>
                <w:sz w:val="24"/>
              </w:rPr>
              <w:t>A</w:t>
            </w:r>
            <w:r w:rsidRPr="0066736A">
              <w:rPr>
                <w:rFonts w:eastAsia="仿宋_GB2312"/>
                <w:sz w:val="24"/>
              </w:rPr>
              <w:t>、</w:t>
            </w:r>
            <w:r w:rsidRPr="0066736A">
              <w:rPr>
                <w:rFonts w:eastAsia="仿宋_GB2312"/>
                <w:spacing w:val="-6"/>
                <w:sz w:val="24"/>
              </w:rPr>
              <w:t>维生素</w:t>
            </w:r>
            <w:r w:rsidRPr="0066736A">
              <w:rPr>
                <w:rFonts w:eastAsia="仿宋_GB2312"/>
                <w:spacing w:val="-6"/>
                <w:sz w:val="24"/>
              </w:rPr>
              <w:t>D</w:t>
            </w:r>
            <w:r w:rsidRPr="0066736A">
              <w:rPr>
                <w:rFonts w:eastAsia="仿宋_GB2312"/>
                <w:spacing w:val="-6"/>
                <w:sz w:val="24"/>
              </w:rPr>
              <w:t>、维生素</w:t>
            </w:r>
            <w:r w:rsidRPr="0066736A">
              <w:rPr>
                <w:rFonts w:eastAsia="仿宋_GB2312"/>
                <w:spacing w:val="-6"/>
                <w:sz w:val="24"/>
              </w:rPr>
              <w:t>B</w:t>
            </w:r>
            <w:r w:rsidRPr="0066736A">
              <w:rPr>
                <w:rFonts w:eastAsia="仿宋_GB2312"/>
                <w:spacing w:val="-6"/>
                <w:sz w:val="24"/>
                <w:vertAlign w:val="subscript"/>
              </w:rPr>
              <w:t>1</w:t>
            </w:r>
            <w:r w:rsidRPr="0066736A">
              <w:rPr>
                <w:rFonts w:eastAsia="仿宋_GB2312"/>
                <w:spacing w:val="-6"/>
                <w:sz w:val="24"/>
              </w:rPr>
              <w:t>、维生素</w:t>
            </w:r>
            <w:r w:rsidRPr="0066736A">
              <w:rPr>
                <w:rFonts w:eastAsia="仿宋_GB2312"/>
                <w:spacing w:val="-6"/>
                <w:sz w:val="24"/>
              </w:rPr>
              <w:t>B</w:t>
            </w:r>
            <w:r w:rsidRPr="0066736A">
              <w:rPr>
                <w:rFonts w:eastAsia="仿宋_GB2312"/>
                <w:spacing w:val="-6"/>
                <w:sz w:val="24"/>
                <w:vertAlign w:val="subscript"/>
              </w:rPr>
              <w:t>2</w:t>
            </w:r>
            <w:r w:rsidRPr="0066736A">
              <w:rPr>
                <w:rFonts w:eastAsia="仿宋_GB2312"/>
                <w:spacing w:val="-6"/>
                <w:sz w:val="24"/>
              </w:rPr>
              <w:t>、维生素</w:t>
            </w:r>
            <w:r w:rsidRPr="0066736A">
              <w:rPr>
                <w:rFonts w:eastAsia="仿宋_GB2312"/>
                <w:spacing w:val="-6"/>
                <w:sz w:val="24"/>
              </w:rPr>
              <w:t>B</w:t>
            </w:r>
            <w:r w:rsidRPr="0066736A">
              <w:rPr>
                <w:rFonts w:eastAsia="仿宋_GB2312"/>
                <w:spacing w:val="-6"/>
                <w:sz w:val="24"/>
                <w:vertAlign w:val="subscript"/>
              </w:rPr>
              <w:t>6</w:t>
            </w:r>
            <w:r w:rsidRPr="0066736A">
              <w:rPr>
                <w:rFonts w:eastAsia="仿宋_GB2312"/>
                <w:spacing w:val="-6"/>
                <w:sz w:val="24"/>
              </w:rPr>
              <w:t>、维生素</w:t>
            </w:r>
            <w:r w:rsidRPr="0066736A">
              <w:rPr>
                <w:rFonts w:eastAsia="仿宋_GB2312"/>
                <w:spacing w:val="-6"/>
                <w:sz w:val="24"/>
              </w:rPr>
              <w:t>B</w:t>
            </w:r>
            <w:r w:rsidRPr="0066736A">
              <w:rPr>
                <w:rFonts w:eastAsia="仿宋_GB2312"/>
                <w:spacing w:val="-6"/>
                <w:sz w:val="24"/>
                <w:vertAlign w:val="subscript"/>
              </w:rPr>
              <w:t>12</w:t>
            </w:r>
            <w:r w:rsidRPr="0066736A">
              <w:rPr>
                <w:rFonts w:eastAsia="仿宋_GB2312"/>
                <w:sz w:val="24"/>
              </w:rPr>
              <w:t>、烟酸（尼克酸）、叶酸、生物素、胆碱、维生素</w:t>
            </w:r>
            <w:r w:rsidRPr="0066736A">
              <w:rPr>
                <w:rFonts w:eastAsia="仿宋_GB2312"/>
                <w:sz w:val="24"/>
              </w:rPr>
              <w:t>C</w:t>
            </w:r>
            <w:r w:rsidRPr="0066736A">
              <w:rPr>
                <w:rFonts w:eastAsia="仿宋_GB2312"/>
                <w:sz w:val="24"/>
              </w:rPr>
              <w:t>、维生素</w:t>
            </w:r>
            <w:r w:rsidRPr="0066736A">
              <w:rPr>
                <w:rFonts w:eastAsia="仿宋_GB2312"/>
                <w:sz w:val="24"/>
              </w:rPr>
              <w:t>K</w:t>
            </w:r>
            <w:r w:rsidRPr="0066736A">
              <w:rPr>
                <w:rFonts w:eastAsia="仿宋_GB2312"/>
                <w:sz w:val="24"/>
              </w:rPr>
              <w:t>、泛酸、维生素</w:t>
            </w:r>
            <w:r w:rsidRPr="0066736A">
              <w:rPr>
                <w:rFonts w:eastAsia="仿宋_GB2312"/>
                <w:sz w:val="24"/>
              </w:rPr>
              <w:t>E</w:t>
            </w:r>
          </w:p>
        </w:tc>
      </w:tr>
    </w:tbl>
    <w:p w:rsidR="00F64381" w:rsidRPr="0072478E" w:rsidRDefault="00F64381" w:rsidP="00407F71">
      <w:pPr>
        <w:spacing w:line="600" w:lineRule="exact"/>
        <w:jc w:val="center"/>
        <w:rPr>
          <w:rFonts w:ascii="仿宋" w:eastAsia="仿宋" w:hAnsi="仿宋"/>
          <w:sz w:val="28"/>
          <w:szCs w:val="28"/>
        </w:rPr>
      </w:pPr>
      <w:bookmarkStart w:id="1" w:name="word_number_fieldΩ1"/>
      <w:bookmarkStart w:id="2" w:name="ChaoSongΩ1"/>
      <w:bookmarkStart w:id="3" w:name="YinFaRiQiΩ1"/>
      <w:bookmarkEnd w:id="1"/>
      <w:bookmarkEnd w:id="2"/>
      <w:bookmarkEnd w:id="3"/>
    </w:p>
    <w:sectPr w:rsidR="00F64381" w:rsidRPr="0072478E" w:rsidSect="0066736A">
      <w:footerReference w:type="even" r:id="rId7"/>
      <w:footerReference w:type="default" r:id="rId8"/>
      <w:pgSz w:w="11906" w:h="16838"/>
      <w:pgMar w:top="1928" w:right="1531" w:bottom="1814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7B6" w:rsidRDefault="003F27B6" w:rsidP="0072478E">
      <w:r>
        <w:separator/>
      </w:r>
    </w:p>
  </w:endnote>
  <w:endnote w:type="continuationSeparator" w:id="0">
    <w:p w:rsidR="003F27B6" w:rsidRDefault="003F27B6" w:rsidP="0072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825" w:rsidRPr="0066736A" w:rsidRDefault="00F77027">
    <w:pPr>
      <w:pStyle w:val="a4"/>
      <w:rPr>
        <w:sz w:val="28"/>
        <w:szCs w:val="28"/>
      </w:rPr>
    </w:pPr>
    <w:r w:rsidRPr="0066736A">
      <w:rPr>
        <w:rFonts w:hint="eastAsia"/>
        <w:color w:val="FFFFFF"/>
        <w:sz w:val="28"/>
        <w:szCs w:val="28"/>
      </w:rPr>
      <w:t>—</w:t>
    </w:r>
    <w:r w:rsidRPr="0066736A">
      <w:rPr>
        <w:rFonts w:hint="eastAsia"/>
        <w:sz w:val="28"/>
        <w:szCs w:val="28"/>
      </w:rPr>
      <w:t>—</w:t>
    </w:r>
    <w:r w:rsidR="00D8392C" w:rsidRPr="0066736A">
      <w:rPr>
        <w:sz w:val="28"/>
        <w:szCs w:val="28"/>
      </w:rPr>
      <w:fldChar w:fldCharType="begin"/>
    </w:r>
    <w:r w:rsidRPr="0066736A">
      <w:rPr>
        <w:sz w:val="28"/>
        <w:szCs w:val="28"/>
      </w:rPr>
      <w:instrText>PAGE   \* MERGEFORMAT</w:instrText>
    </w:r>
    <w:r w:rsidR="00D8392C" w:rsidRPr="0066736A">
      <w:rPr>
        <w:sz w:val="28"/>
        <w:szCs w:val="28"/>
      </w:rPr>
      <w:fldChar w:fldCharType="separate"/>
    </w:r>
    <w:r w:rsidRPr="003F31F1">
      <w:rPr>
        <w:noProof/>
        <w:sz w:val="28"/>
        <w:szCs w:val="28"/>
        <w:lang w:val="zh-CN"/>
      </w:rPr>
      <w:t>4</w:t>
    </w:r>
    <w:r w:rsidR="00D8392C" w:rsidRPr="0066736A">
      <w:rPr>
        <w:sz w:val="28"/>
        <w:szCs w:val="28"/>
      </w:rPr>
      <w:fldChar w:fldCharType="end"/>
    </w:r>
    <w:r w:rsidRPr="0066736A">
      <w:rPr>
        <w:rFonts w:hint="eastAsia"/>
        <w:sz w:val="28"/>
        <w:szCs w:val="28"/>
      </w:rPr>
      <w:t>—</w:t>
    </w:r>
  </w:p>
  <w:p w:rsidR="009A1829" w:rsidRDefault="003F27B6" w:rsidP="0066736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825" w:rsidRPr="0066736A" w:rsidRDefault="00F77027" w:rsidP="0066736A">
    <w:pPr>
      <w:pStyle w:val="a4"/>
      <w:wordWrap w:val="0"/>
      <w:jc w:val="right"/>
      <w:rPr>
        <w:sz w:val="28"/>
        <w:szCs w:val="28"/>
      </w:rPr>
    </w:pPr>
    <w:r w:rsidRPr="0066736A">
      <w:rPr>
        <w:rFonts w:hint="eastAsia"/>
        <w:sz w:val="28"/>
        <w:szCs w:val="28"/>
      </w:rPr>
      <w:t>—</w:t>
    </w:r>
    <w:r w:rsidR="00D8392C" w:rsidRPr="0066736A">
      <w:rPr>
        <w:sz w:val="28"/>
        <w:szCs w:val="28"/>
      </w:rPr>
      <w:fldChar w:fldCharType="begin"/>
    </w:r>
    <w:r w:rsidRPr="0066736A">
      <w:rPr>
        <w:sz w:val="28"/>
        <w:szCs w:val="28"/>
      </w:rPr>
      <w:instrText>PAGE   \* MERGEFORMAT</w:instrText>
    </w:r>
    <w:r w:rsidR="00D8392C" w:rsidRPr="0066736A">
      <w:rPr>
        <w:sz w:val="28"/>
        <w:szCs w:val="28"/>
      </w:rPr>
      <w:fldChar w:fldCharType="separate"/>
    </w:r>
    <w:r w:rsidR="00DD3B08" w:rsidRPr="00DD3B08">
      <w:rPr>
        <w:noProof/>
        <w:sz w:val="28"/>
        <w:szCs w:val="28"/>
        <w:lang w:val="zh-CN"/>
      </w:rPr>
      <w:t>1</w:t>
    </w:r>
    <w:r w:rsidR="00D8392C" w:rsidRPr="0066736A">
      <w:rPr>
        <w:sz w:val="28"/>
        <w:szCs w:val="28"/>
      </w:rPr>
      <w:fldChar w:fldCharType="end"/>
    </w:r>
    <w:r w:rsidRPr="0066736A">
      <w:rPr>
        <w:rFonts w:hint="eastAsia"/>
        <w:sz w:val="28"/>
        <w:szCs w:val="28"/>
      </w:rPr>
      <w:t>—</w:t>
    </w:r>
    <w:r w:rsidRPr="0066736A">
      <w:rPr>
        <w:rFonts w:hint="eastAsia"/>
        <w:color w:val="FFFFFF"/>
        <w:sz w:val="28"/>
        <w:szCs w:val="28"/>
      </w:rPr>
      <w:t>—</w:t>
    </w:r>
  </w:p>
  <w:p w:rsidR="009A1829" w:rsidRDefault="003F27B6" w:rsidP="0066736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7B6" w:rsidRDefault="003F27B6" w:rsidP="0072478E">
      <w:r>
        <w:separator/>
      </w:r>
    </w:p>
  </w:footnote>
  <w:footnote w:type="continuationSeparator" w:id="0">
    <w:p w:rsidR="003F27B6" w:rsidRDefault="003F27B6" w:rsidP="00724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E6908"/>
    <w:multiLevelType w:val="hybridMultilevel"/>
    <w:tmpl w:val="AF1068A4"/>
    <w:lvl w:ilvl="0" w:tplc="8CA4D660">
      <w:start w:val="1"/>
      <w:numFmt w:val="japaneseCounting"/>
      <w:lvlText w:val="第%1章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7C9B94"/>
    <w:multiLevelType w:val="singleLevel"/>
    <w:tmpl w:val="567C9B9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EF94C38"/>
    <w:multiLevelType w:val="hybridMultilevel"/>
    <w:tmpl w:val="7FF4547E"/>
    <w:lvl w:ilvl="0" w:tplc="4CFCDF64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7999"/>
    <w:rsid w:val="001B7999"/>
    <w:rsid w:val="003F27B6"/>
    <w:rsid w:val="00407F71"/>
    <w:rsid w:val="0072478E"/>
    <w:rsid w:val="009B6322"/>
    <w:rsid w:val="00D8392C"/>
    <w:rsid w:val="00DD3B08"/>
    <w:rsid w:val="00F64381"/>
    <w:rsid w:val="00F77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D7F400-2964-4FEE-AA03-4FC5BDEE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24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47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4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478E"/>
    <w:rPr>
      <w:sz w:val="18"/>
      <w:szCs w:val="18"/>
    </w:rPr>
  </w:style>
  <w:style w:type="paragraph" w:styleId="a5">
    <w:name w:val="Document Map"/>
    <w:basedOn w:val="a"/>
    <w:link w:val="Char1"/>
    <w:semiHidden/>
    <w:rsid w:val="0072478E"/>
    <w:pPr>
      <w:shd w:val="clear" w:color="auto" w:fill="000080"/>
    </w:pPr>
  </w:style>
  <w:style w:type="character" w:customStyle="1" w:styleId="Char1">
    <w:name w:val="文档结构图 Char"/>
    <w:basedOn w:val="a0"/>
    <w:link w:val="a5"/>
    <w:semiHidden/>
    <w:rsid w:val="0072478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6">
    <w:name w:val="Balloon Text"/>
    <w:basedOn w:val="a"/>
    <w:link w:val="Char2"/>
    <w:rsid w:val="0072478E"/>
    <w:rPr>
      <w:sz w:val="18"/>
      <w:szCs w:val="18"/>
    </w:rPr>
  </w:style>
  <w:style w:type="character" w:customStyle="1" w:styleId="Char2">
    <w:name w:val="批注框文本 Char"/>
    <w:basedOn w:val="a0"/>
    <w:link w:val="a6"/>
    <w:rsid w:val="0072478E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72478E"/>
  </w:style>
  <w:style w:type="character" w:styleId="a8">
    <w:name w:val="Hyperlink"/>
    <w:rsid w:val="0072478E"/>
    <w:rPr>
      <w:color w:val="0000FF"/>
      <w:u w:val="single"/>
    </w:rPr>
  </w:style>
  <w:style w:type="table" w:styleId="a9">
    <w:name w:val="Table Grid"/>
    <w:basedOn w:val="a1"/>
    <w:rsid w:val="0072478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7247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numbering" w:customStyle="1" w:styleId="1">
    <w:name w:val="无列表1"/>
    <w:next w:val="a2"/>
    <w:uiPriority w:val="99"/>
    <w:semiHidden/>
    <w:unhideWhenUsed/>
    <w:rsid w:val="0072478E"/>
  </w:style>
  <w:style w:type="table" w:customStyle="1" w:styleId="10">
    <w:name w:val="网格型1"/>
    <w:basedOn w:val="a1"/>
    <w:next w:val="a9"/>
    <w:rsid w:val="0072478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无列表11"/>
    <w:next w:val="a2"/>
    <w:uiPriority w:val="99"/>
    <w:semiHidden/>
    <w:rsid w:val="0072478E"/>
  </w:style>
  <w:style w:type="numbering" w:customStyle="1" w:styleId="2">
    <w:name w:val="无列表2"/>
    <w:next w:val="a2"/>
    <w:uiPriority w:val="99"/>
    <w:semiHidden/>
    <w:rsid w:val="0072478E"/>
  </w:style>
  <w:style w:type="table" w:customStyle="1" w:styleId="20">
    <w:name w:val="网格型2"/>
    <w:basedOn w:val="a1"/>
    <w:next w:val="a9"/>
    <w:rsid w:val="0072478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>CFDA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耿欣</dc:creator>
  <cp:lastModifiedBy>吴天晨</cp:lastModifiedBy>
  <cp:revision>3</cp:revision>
  <dcterms:created xsi:type="dcterms:W3CDTF">2017-01-12T09:36:00Z</dcterms:created>
  <dcterms:modified xsi:type="dcterms:W3CDTF">2017-08-17T01:17:00Z</dcterms:modified>
</cp:coreProperties>
</file>