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A2" w:rsidRPr="00DE48C5" w:rsidRDefault="00C775A2" w:rsidP="00C775A2">
      <w:pPr>
        <w:spacing w:line="300" w:lineRule="auto"/>
        <w:rPr>
          <w:rFonts w:ascii="Times New Roman" w:hAnsi="Times New Roman"/>
          <w:sz w:val="24"/>
        </w:rPr>
      </w:pPr>
      <w:r w:rsidRPr="00230A54">
        <w:rPr>
          <w:rFonts w:ascii="Times New Roman" w:hAnsi="Times New Roman" w:hint="eastAsia"/>
          <w:sz w:val="24"/>
        </w:rPr>
        <w:t>中文名称：</w:t>
      </w:r>
      <w:r w:rsidRPr="00DE48C5">
        <w:rPr>
          <w:rFonts w:ascii="Times New Roman" w:hAnsi="Times New Roman" w:hint="eastAsia"/>
          <w:sz w:val="24"/>
        </w:rPr>
        <w:t>保健食品备案产品可用辅料及其使用规定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019</w:t>
      </w:r>
      <w:r>
        <w:rPr>
          <w:rFonts w:ascii="Times New Roman" w:hAnsi="Times New Roman"/>
          <w:sz w:val="24"/>
        </w:rPr>
        <w:t>版</w:t>
      </w:r>
      <w:r>
        <w:rPr>
          <w:rFonts w:ascii="Times New Roman" w:hAnsi="Times New Roman" w:hint="eastAsia"/>
          <w:sz w:val="24"/>
        </w:rPr>
        <w:t>）</w:t>
      </w:r>
    </w:p>
    <w:p w:rsidR="00C775A2" w:rsidRDefault="00C775A2" w:rsidP="00C775A2">
      <w:pPr>
        <w:spacing w:line="300" w:lineRule="auto"/>
        <w:rPr>
          <w:rFonts w:ascii="Times New Roman" w:hAnsi="Times New Roman"/>
          <w:sz w:val="24"/>
        </w:rPr>
      </w:pPr>
      <w:r w:rsidRPr="00230A54">
        <w:rPr>
          <w:rFonts w:ascii="Times New Roman" w:hAnsi="Times New Roman" w:hint="eastAsia"/>
          <w:sz w:val="24"/>
        </w:rPr>
        <w:t>英文名称：</w:t>
      </w:r>
      <w:r w:rsidRPr="0095668A">
        <w:rPr>
          <w:rFonts w:ascii="Times New Roman" w:hAnsi="Times New Roman"/>
          <w:sz w:val="24"/>
        </w:rPr>
        <w:t>Available Excipients fo</w:t>
      </w:r>
      <w:r>
        <w:rPr>
          <w:rFonts w:ascii="Times New Roman" w:hAnsi="Times New Roman"/>
          <w:sz w:val="24"/>
        </w:rPr>
        <w:t xml:space="preserve">r Health Food Filing and Their Usage Rules (2019 version) </w:t>
      </w:r>
    </w:p>
    <w:p w:rsidR="00511649" w:rsidRPr="00230A54" w:rsidRDefault="00511649" w:rsidP="00C775A2">
      <w:pPr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状态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>即将实施</w:t>
      </w:r>
      <w:bookmarkStart w:id="0" w:name="_GoBack"/>
      <w:bookmarkEnd w:id="0"/>
    </w:p>
    <w:p w:rsidR="00C775A2" w:rsidRDefault="00C775A2" w:rsidP="00C775A2">
      <w:pPr>
        <w:spacing w:line="300" w:lineRule="auto"/>
        <w:rPr>
          <w:rFonts w:ascii="Times New Roman" w:hAnsi="Times New Roman"/>
          <w:sz w:val="24"/>
        </w:rPr>
      </w:pPr>
      <w:r w:rsidRPr="00230A54">
        <w:rPr>
          <w:rFonts w:ascii="Times New Roman" w:hAnsi="Times New Roman" w:hint="eastAsia"/>
          <w:sz w:val="24"/>
        </w:rPr>
        <w:t>发布时间：</w:t>
      </w:r>
      <w:r>
        <w:rPr>
          <w:rFonts w:ascii="Times New Roman" w:hAnsi="Times New Roman"/>
          <w:sz w:val="24"/>
        </w:rPr>
        <w:t>2019/11</w:t>
      </w:r>
      <w:r>
        <w:rPr>
          <w:rFonts w:ascii="Times New Roman" w:hAnsi="Times New Roman" w:hint="eastAsia"/>
          <w:sz w:val="24"/>
        </w:rPr>
        <w:t>/0</w:t>
      </w:r>
      <w:r>
        <w:rPr>
          <w:rFonts w:ascii="Times New Roman" w:hAnsi="Times New Roman"/>
          <w:sz w:val="24"/>
        </w:rPr>
        <w:t>6</w:t>
      </w:r>
    </w:p>
    <w:p w:rsidR="00C775A2" w:rsidRPr="00230A54" w:rsidRDefault="00C775A2" w:rsidP="00C775A2">
      <w:pPr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实施时间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019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12/01</w:t>
      </w:r>
    </w:p>
    <w:p w:rsidR="00C775A2" w:rsidRDefault="00C775A2" w:rsidP="00C775A2">
      <w:pPr>
        <w:spacing w:line="300" w:lineRule="auto"/>
        <w:rPr>
          <w:rFonts w:ascii="Times New Roman" w:hAnsi="Times New Roman"/>
          <w:sz w:val="24"/>
        </w:rPr>
      </w:pPr>
      <w:r w:rsidRPr="00230A54">
        <w:rPr>
          <w:rFonts w:ascii="Times New Roman" w:hAnsi="Times New Roman" w:hint="eastAsia"/>
          <w:sz w:val="24"/>
        </w:rPr>
        <w:t>发布单位：国家市场监督管理总局</w:t>
      </w:r>
    </w:p>
    <w:p w:rsidR="00C775A2" w:rsidRPr="00C775A2" w:rsidRDefault="00C775A2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</w:p>
    <w:p w:rsidR="00343AB8" w:rsidRDefault="00327573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保健食品备案产品可用辅料及其使用规定</w:t>
      </w:r>
    </w:p>
    <w:p w:rsidR="00343AB8" w:rsidRDefault="00327573">
      <w:pPr>
        <w:jc w:val="center"/>
        <w:rPr>
          <w:rFonts w:ascii="楷体_GB2312" w:eastAsia="楷体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color w:val="000000"/>
          <w:sz w:val="32"/>
          <w:szCs w:val="32"/>
        </w:rPr>
        <w:t>（2019年版）</w:t>
      </w:r>
    </w:p>
    <w:p w:rsidR="00343AB8" w:rsidRDefault="00343AB8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27573">
      <w:pPr>
        <w:wordWrap w:val="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单位：克/千克（g/kg）      </w:t>
      </w:r>
    </w:p>
    <w:tbl>
      <w:tblPr>
        <w:tblpPr w:leftFromText="180" w:rightFromText="180" w:vertAnchor="text" w:horzAnchor="page" w:tblpX="2620" w:tblpY="61"/>
        <w:tblOverlap w:val="never"/>
        <w:tblW w:w="11891" w:type="dxa"/>
        <w:tblLayout w:type="fixed"/>
        <w:tblLook w:val="04A0" w:firstRow="1" w:lastRow="0" w:firstColumn="1" w:lastColumn="0" w:noHBand="0" w:noVBand="1"/>
      </w:tblPr>
      <w:tblGrid>
        <w:gridCol w:w="756"/>
        <w:gridCol w:w="1500"/>
        <w:gridCol w:w="3700"/>
        <w:gridCol w:w="2460"/>
        <w:gridCol w:w="400"/>
        <w:gridCol w:w="3075"/>
      </w:tblGrid>
      <w:tr w:rsidR="00343AB8">
        <w:trPr>
          <w:trHeight w:val="58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辅料名称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相关标准</w:t>
            </w:r>
          </w:p>
        </w:tc>
        <w:tc>
          <w:tcPr>
            <w:tcW w:w="5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最大使用量</w:t>
            </w:r>
          </w:p>
        </w:tc>
      </w:tr>
      <w:tr w:rsidR="00343AB8">
        <w:trPr>
          <w:trHeight w:val="5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固体制剂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液体制剂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阿拉伯胶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29949 食品安全国家标准 食品添加剂 阿拉伯胶；现行《中华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》阿拉伯胶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β-阿朴-8'-胡萝卜素醛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31620 食品安全国家标准 食品添加剂 β-阿朴-8′-胡萝卜素醛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β-环状糊精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1886.180 食品安全国家标准 食品添加剂 β-环状糊精；现行《中华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》倍</w:t>
            </w:r>
            <w:r>
              <w:rPr>
                <w:rFonts w:ascii="宋体" w:hAnsi="宋体" w:cs="宋体"/>
                <w:kern w:val="0"/>
                <w:sz w:val="24"/>
              </w:rPr>
              <w:t>他环糊精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巴西棕榈蜡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1886.84 食品安全国家标准 食品添加剂 巴西棕榈蜡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苯甲酸及其钠盐（以苯甲酸计)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1886.183 食品安全国家标准 食品添加剂 苯甲酸；GB 1886.184 食品安全国家标准 食品添加剂 苯甲酸钠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B8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冰乙酸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1886.10-2015 食品安全国家标准 食品添加剂 冰乙酸（又名冰醋酸）；GB 1886.85 食品安全国家标准 食品添加剂 冰乙酸（低压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羰基化法）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赤藓红及其铝色淀（以赤藓红计）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17512.1 食品安全国家标准 食品添加剂 赤藓红；GB 17512.2 食品安全国家标准 食品添加剂 赤藓红铝色淀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赤藓糖醇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26404 食品安全国家标准 食品添加剂 赤藓糖醇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醋酸酯淀粉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29925 食品安全国家标准 食品添加剂 醋酸酯淀粉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D-甘露糖醇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1886.177 食品安全国家标准 食品添加剂 D-甘露糖醇；现行《中华人民共和国药典》甘露醇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dl-酒石酸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1886.42 食品安全国家标准 食品添加剂 dl-酒石酸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DL-苹果酸及 DL-苹果酸钠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25544 食品安全国家标准 食品添加剂 DL-苹果酸；GB 30608 食品安全国家标准 食品添加剂 DL-苹果酸钠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2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单,双甘油脂肪酸酯(油酸、亚油酸、棕榈酸、山嵛酸、硬脂酸、月桂酸、亚麻酸)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1886.65 食品安全国家标准 食品添加剂 单，双甘油脂肪酸酯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靛蓝及其铝色淀（以靛蓝计）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28317 食品安全国家标准 食品添加剂 靛蓝；GB 28318 食品安全国家标准 食品添加剂 靛蓝铝色淀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丁基羟基茴香醚(BHA)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1886.12 食品添加剂 丁基羟基茴香醚（BHA)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</w:t>
            </w:r>
          </w:p>
        </w:tc>
      </w:tr>
      <w:tr w:rsidR="00343AB8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对羟基苯甲酸酯类及其钠盐(对羟基苯甲酸甲酯钠,对羟基苯甲酸乙酯及其钠盐)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30601 食品安全国家标准 食品添加剂 对羟基苯甲酸甲酯钠；GB 1886.31 食品安全国家标准 食品添加剂 对羟基苯甲酸乙酯；GB 30602 食品安全国家标准 食品添加剂 对羟基苯甲酸乙酯钠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二丁基羟基甲苯(BHT)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1900 食品安全国家标准 食品添加剂 二丁基羟基甲苯（BHT）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25576 食品安全国家标准 食品添加剂二氧化硅；现行《中华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》二氧化硅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二氧化钛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25577 食品安全国家标准 食品添加剂 二氧化钛；现行《中华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》二氧化钛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蜂蜡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1886.87-2015食品安全国家标准 食品添加剂 蜂蜡；现行《中华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》蜂蜡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富马酸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25546 食品安全国家标准 食品添加剂 富马酸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甘油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29950 食品安全国家标准 食品添加剂 甘油；现行《中华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》甘油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瓜尔胶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28403 食品安全国家标准 食品添加剂 瓜尔胶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25533 食品安全国家标准 食品添加剂 果胶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海藻酸钾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29988 食品安全国家标准 食品添加剂 海藻酸钾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海藻酸钠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1886.243 食品安全国家标准 食品添加剂 海藻酸钠(又名褐藻酸钠)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黑豆红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1886.115 食品安全国家标准 食品添加剂 黑豆红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红花黄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1886.61 食品安全国家标准 食品添加剂 红花黄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红曲黄色素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1886.66 食品安全国家标准 食品添加剂 红曲黄色素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滑石粉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1886.246 食品安全国家标准 食品添加剂 滑石粉；现行《中华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》滑石粉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环己基氨基磺酸钠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1886.37 食品安全国家标准 食品添加剂 环己基氨基磺酸钠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黄原胶(又名汉生胶)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1886.41 食品安全国家标准 食品添加剂 黄原胶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甲基纤维素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1886.256 食品安全国家标准 食品添加剂 甲基纤维素；现行《中华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》甲基</w:t>
            </w:r>
            <w:r>
              <w:rPr>
                <w:rFonts w:ascii="宋体" w:hAnsi="宋体" w:cs="宋体"/>
                <w:kern w:val="0"/>
                <w:sz w:val="24"/>
              </w:rPr>
              <w:t>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25557 食品安全国家标准 食品添加剂 焦磷酸钠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焦糖色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1886.64 食品安全国家标准 食品添加剂 焦糖色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结冷胶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25535 食品安全国家标准 食品添加剂 结冷胶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聚甘油脂肪酸酯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1886.178 食品安全国家标准 食品添加剂 聚甘油脂肪酸酯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聚葡萄糖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25541 食品安全国家标准 食品添加剂 聚葡萄糖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聚氧乙烯山梨醇酐单油酸酯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25554 食品安全国家标准 食品添加剂 聚氧乙烯（20）山梨醇酐单油酸酯（吐温80）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聚乙烯醇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31630 食品安全国家标准 食品添加剂 聚乙烯醇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卡拉胶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1886.169 食品安全国家标准 食品添加剂 卡拉胶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6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抗坏血酸钠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1886.44 食品安全国家标准 食品添加剂 抗坏血酸钠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 w:rsidR="00343AB8">
        <w:trPr>
          <w:trHeight w:val="19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抗坏血酸棕榈酸酯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1886.230 食品安全国家标准 食品添加剂 抗坏血酸棕榈酸酯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声称补充维生素C的产品不得使用；产品适宜人群为“1-3岁”的小于0.2（以抗坏血酸计）；其余产品：0.2（以抗坏血酸计）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可可壳色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1886.30 食品安全国家标准 食品添加剂 可可壳色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L-苹果酸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GB 1886.40 食品安全国家标准 食品添加剂 L-苹果酸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L(+)-酒石酸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25545 食品安全国家标准 食品添加剂 L（+）-酒石酸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辣椒橙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1886.105 食品安全国家标准 食品添加剂 辣椒橙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辣椒红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1886.34 食品安全国家标准 食品添加剂 辣椒红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酪蛋白酸钠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1886.212 食品安全国家标准 食品添加剂 酪蛋白酸钠（又名酪朊酸钠）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亮蓝及其铝色淀（以亮蓝计）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1886.217 食品安全国家标准 食品添加剂 亮蓝；GB 1886.218 食品安全国家标准 食品添加剂 亮蓝铝色淀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1886.15 食品安全国家标准 食品添加剂 磷酸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磷酸二氢钾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25560 食品安全国家标准 食品添加剂 磷酸二氢钾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磷酸氢二钾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25561 食品安全国家标准 食品添加剂 磷酸氢二钾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磷酸氢二钠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25568 食品安全国家标准 食品添加剂 磷酸氢二钠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1886.3 食品安全国家标准 食品添加剂 磷酸氢钙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磷酸三钙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25558 食品安全国家标准 食品添加剂 磷酸三钙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六偏磷酸钠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1886.4-2015 食品安全国家标准 食品添加剂 六偏磷酸钠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硫酸钙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1886.6 食品安全国家标准 食品添加剂 硫酸钙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萝卜红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25536 食品安全国家标准 食品添加剂 萝卜红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麦芽糖醇液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玫瑰茄红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28312 食品安全国家标准 食品添加剂 玫瑰茄红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迷迭香提取物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1886.172 食品安全国家标准 食品添加剂 迷迭香提取物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0.7（仅限软胶囊）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6783 食品安全国家标准 食品添加剂 明胶；现行《中华人民共和国药典》胶囊用明胶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木糖醇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1886.234 食品安全国家标准 食品添加剂 木糖醇；现行《中华人民共和国药典》木糖醇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柠檬黄及其铝色淀（以柠檬黄计）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4481.1 食品安全国家标准 食品添加剂 柠檬黄；GB 4481.2 食品安全国家标准 食品添加剂 柠檬黄铝色淀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1886.235 食品安全国家标准 食品添加剂 柠檬酸；GB/T 8269 柠檬酸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GB 1886.74 食品安全国家标准 食品添加剂 柠檬酸钾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1886.25 食品安全国家标准 食品添加剂 柠檬酸钠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柠檬酸脂肪酸甘油酯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29951 食品安全国家标准 食品添加剂 柠檬酸脂肪酸甘油酯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纽甜（N-[N-(3,3-二甲基丁基)]-L-α-天门冬氨-L-苯丙氨酸1-甲酯)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29944 食品安全国家标准 食品添加剂 N-[N-(3,3-二甲基丁基)]-L-α-天门冬氨-L-苯丙氨酸1-甲酯（纽甜）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普鲁兰多糖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28402 食品安全国家标准 食品添加剂 普鲁兰多糖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葡萄皮红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28313 食品安全国家标准 食品添加剂 葡萄皮红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29930 食品安全国家标准 食品添加剂 羟丙基淀粉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羟丙基二淀粉磷酸酯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29931 食品安全国家标准 食品添加剂 羟丙基二淀粉磷酸酯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羟丙基甲基纤维素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1886.109 食品安全国家标准 食品添加剂 羟丙基甲基纤维素（HPMC）；现行《中华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 羟丙甲纤维素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氢氧化钠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spacing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1886.20 食品安全国家标准 食品添加剂 氢氧化钠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琼脂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1886.239 食品安全国家标准 食品添加剂 琼脂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日落黄及其铝色淀（以日落黄计）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6227.1 食品安全国家标准 食品添加剂 日落黄；GB 1886.224 食品安全国家标准 食品添加剂 日落黄铝色淀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1886.173 食品安全国家标准 食品添加剂 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25537 食品安全国家标准 食品添加剂 乳酸钠（溶液）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乳糖醇 (又名4-β-D 吡喃半乳糖-D-山梨醇)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1886.98 食品安全国家标准 食品添加剂 乳糖醇（又名4-β-D吡喃半乳糖-D-山梨醇）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三聚磷酸钠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25566 食品安全国家标准 食品添加剂 三聚磷酸钠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三氯蔗糖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25531 食品安全国家标准 食品添加剂 三氯蔗糖；现行《中华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》三氯蔗糖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山梨酸及其钾盐（以山梨酸计）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1886.186 食品安全国家标准 食品添加剂 山梨酸；GB 1886.39 食品安全国家标准 食品添加剂 山梨酸钾；现行《中华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》山梨酸、</w:t>
            </w:r>
            <w:r>
              <w:rPr>
                <w:rFonts w:ascii="宋体" w:hAnsi="宋体" w:cs="宋体"/>
                <w:kern w:val="0"/>
                <w:sz w:val="24"/>
              </w:rPr>
              <w:t>山梨酸钾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山梨糖醇和山梨糖醇液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1886.187 食品安全国家标准 食品添加剂 山梨糖醇和山梨糖醇液；现行《中华人民共和国药典》山梨醇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酸性红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28309 食品安全国家标准 食品添加剂 酸性红（偶氮玉红）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羧甲基淀粉钠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29937 食品安全国家标准 食品添加剂 羧甲基淀粉钠；现行《中华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》羧甲淀粉钠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羧甲基纤维素钠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1886.232 食品安全国家标准 食品添加剂 羧甲基纤维素钠；现行《中华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 羧甲纤维素钠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1886.214-2016 食品安全国家标准 食品添加剂 碳酸钙（包括轻质和重质碳酸钙）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 食品安全国家标准 食品添加剂 碳酸钠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碳酸氢钠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 食品安全国家标准 食品添加剂 碳酸氢钠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糖精钠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1886.18 食品安全国家标准 食品添加剂 糖精钠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甜菜红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1886.111 食品安全国家标准 食品添加剂 甜菜红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甜菊糖苷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8270 食品安全国家标准 食品添加剂 甜菊糖苷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343AB8">
        <w:trPr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天门冬酰苯丙氨酸甲酯（又名阿斯巴甜）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1886.47 食品安全国家标准 食品添加剂 天门冬酰苯丙氨酸甲酯（又名阿斯巴甜）；现行《中华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 阿司帕坦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343AB8">
        <w:trPr>
          <w:trHeight w:val="24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天然苋菜红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1886.110 食品安全国家标准 食品添加剂 天然苋菜红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微晶纤维素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1886.103 食品安全国家标准 食品添加剂 微晶纤维素；现行《中华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 微晶纤维素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维生素C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14754 食品安全国家标准 食品添加剂 维生素C（抗坏血酸）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 w:rsidR="00343AB8">
        <w:trPr>
          <w:trHeight w:val="25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维生素E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1886.233 食品安全国家标准 食品添加剂 维生素E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声称补充维生素E的产品不得使用；产品适宜人群为“1-3岁”的不允许使用；产品适宜人群为“4-6岁”的小于0.075；其余产品：0.085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声称补充维生素E的产品不得使用；产品适宜人群为“1-3岁”的不允许使用；产品适宜人群为“4-6岁” 的小于0.05；产品适宜人群为“7-10岁”的小于0.067；其余产品0.085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苋菜红及其铝色淀（以苋菜红计）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4479.1 食品安全国家标准 食品添加剂 苋菜红；GB 1886.219 食品安全国家标准 食品添加剂 苋菜红铝色淀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辛烯基琥珀酸淀粉钠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28303 食品安全国家标准 食品添加剂 辛烯基琥珀酸淀粉钠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1886.9 食品安全国家标准 食品添加剂 盐酸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胭脂红及其铝色淀（以胭脂红计）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1886.220 食品安全国家标准 食品添加剂 胭脂红；GB 1886.221 食品安全国家标准 食品添加剂 胭脂红铝色淀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氧化淀粉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29927 食品安全国家标准 食品添加剂 氧化淀粉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氧化羟丙基淀粉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29933 食品安全国家标准 食品添加剂 氧化羟丙基淀粉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叶绿素铜钠盐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26406 食品安全国家标准 食品添加剂 叶绿素铜钠盐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乙醇/酒精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30610 食品安全国家标准 食品添加剂 乙醇；GB 10343 食用酒精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异构化乳糖液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1886.176 食品安全国家标准 食品添加剂 异构化乳糖液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30603 食品安全国家标准 食品添加剂 乙酸钠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乙酸乙酯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1886.190 食品安全国家标准 食品添加剂 乙酸乙酯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乙酰化二淀粉磷酸酯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29929 食品安全国家标准 食品添加剂 乙酰化二淀粉磷酸酯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乙酰磺胺酸钾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25540 食品安全国家标准 食品添加剂 乙酰磺胺酸钾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1886.101 食品安全国家标准 食品添加剂 硬脂酸（又名十八烷酸）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1886.102 食品安全国家标准 食品添加剂 硬脂酸钙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1886.91 食品安全国家标准 食品添加剂 硬脂酸镁；现行《中华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 硬脂酸镁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诱惑红及其铝色淀（以诱惑红计）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1886.222 食品安全国家标准 食品添加剂 诱惑红；GB 1886.223 食品安全国家标准 食品添加剂 诱惑红铝色淀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蔗糖脂肪酸酯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GB 1886.27 食品安全国家标准 食品添加剂 蔗糖脂肪酸酯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植物炭黑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28308 食品安全国家标准 食品添加剂 植物炭黑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栀子黄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7912 食品安全国家标准 食品添加剂 栀子黄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栀子蓝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28311 食品安全国家标准 食品添加剂 栀子蓝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α-环状糊精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γ-环状糊精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纯化水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低取代羟丙纤维素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黑氧化铁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交联聚维酮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交联羧甲基纤维素钠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聚维酮K30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聚乙二醇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可溶性淀粉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甘油三乙酯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无水磷酸氢钙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预胶化淀粉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蔗糖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棕氧化铁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空心胶囊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共聚维酮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进口药品标准JX20010420 共聚维酮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聚乙烯吡咯烷酮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进口药品注册标准JX20040098 聚乙烯吡咯烷酮（VA64）；进口药品注册标准JX20150007 聚乙烯吡咯烷酮（VA64）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白砂糖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食糖；GB/T 317 白砂糖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菜籽油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1536 菜籽油（含第1号修改单）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赤砂糖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食糖；QB/T 2343.1 赤砂糖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1535 大豆油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单晶体冰糖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食糖；QB/T 1173 单晶体冰糖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多晶体冰糖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食糖；QB/T 1174 多晶体冰糖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蜂蜜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14963食品安全国家标准 蜂蜜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橄榄油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23347 橄榄油、油橄榄果渣油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果葡糖浆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食品安全国家标准 淀粉糖；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GB/T 20882 果葡糖浆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食品安全国家标准 淀粉糖； GB/T 26762 结晶果糖、固体果葡糖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核桃油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22327-2008 核桃油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食糖；QB/T 4561 红糖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花生油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1534 花生油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20706 可可粉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20706 可可粉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葵花籽油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10464 葵花籽油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炼乳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13102 食品安全国家标准 炼乳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8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马铃薯淀粉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8884 马铃薯淀粉；现行《中华人民共和国药典》马铃薯淀粉；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20884  麦芽糊精；现行《中华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》麦芽糊精；</w:t>
            </w:r>
          </w:p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</w:t>
            </w:r>
            <w:r>
              <w:rPr>
                <w:rFonts w:ascii="宋体" w:hAnsi="宋体" w:cs="宋体"/>
                <w:kern w:val="0"/>
                <w:sz w:val="24"/>
              </w:rPr>
              <w:t>国家标准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淀粉糖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食品安全国家标准 淀粉糖；GB/T 20883 麦芽糖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绵白糖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13104 食品安全国家标准 食糖；GB/T 1445 绵白糖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木薯淀粉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29343 木薯淀粉；现行《中华人民共和国药典》木薯淀粉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葡萄糖浆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食品安全国家标准 淀粉糖；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GB/T 20885 葡萄糖浆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19644 食品安全国家标准 乳粉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GB25595 食品安全国家标准 乳糖；现行《中华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》乳糖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食用葡萄糖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15203 食品安全国家标准 淀粉糖；GB/T 20880 食用葡萄糖；现行《中华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》葡萄糖；现行《中华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》无水葡萄糖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食用小麦淀粉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8883 食用小麦淀粉；现行《中华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》小麦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</w:p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GB 2721 食品安全国家标准 食用盐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食用玉米淀粉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8885 食用玉米淀粉；现行《中华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》玉米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饮用水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19298 食品安全国家标准 包装饮用水；GB 5749 生活饮用水卫生标准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芝麻油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8233 芝麻油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棕榈油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15680 棕榈油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异麦芽酮糖醇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QB/T 4486 异麦芽酮糖醇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玉米油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19111 玉米油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薄荷脑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1886.199 食品安全国家标准 食品添加剂 天然薄荷脑；现行《中华人民共和国药典》薄荷脑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按调香剂需要适量使用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低聚半乳糖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卫生部关于批准低聚半乳糖等新资源食品的公告（卫生部公告2008年第20号）；原卫计委关于海藻酸钙等食品添加剂新品种的公告（2016年第8号）；原卫计委关于爱德万甜等6种食品添加剂新品种、食品添加剂环己基氨基磺酸钠（又名甜蜜素）等6种食品添加剂扩大用量和使用范围的公告（2017年 第8号）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低聚果糖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23528 低聚果糖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低聚异麦芽糖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GB/T 20881 低聚异麦芽糖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食用甘薯淀粉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GB/T 34321 食用甘薯淀粉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31637食品安全国家标准食用淀粉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25587 食品安全国家标准 食品添加剂 碳酸镁；现行《中华人民共和国药典》重质碳酸镁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声称补充镁的产品不得使用；产品适宜人群为1-3岁人群不允许使用；其余产品每日最大</w:t>
            </w:r>
            <w:r>
              <w:rPr>
                <w:rFonts w:ascii="宋体" w:hAnsi="宋体" w:cs="宋体"/>
                <w:kern w:val="0"/>
                <w:sz w:val="24"/>
              </w:rPr>
              <w:t>使用量</w:t>
            </w:r>
            <w:r>
              <w:rPr>
                <w:rFonts w:ascii="宋体" w:hAnsi="宋体" w:cs="宋体" w:hint="eastAsia"/>
                <w:kern w:val="0"/>
                <w:sz w:val="24"/>
              </w:rPr>
              <w:t>0.8g（以镁计）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枸橼酸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43AB8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》枸橼酸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无水枸橼酸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43AB8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ascii="宋体" w:hAnsi="宋体" w:cs="宋体" w:hint="eastAsia"/>
                <w:kern w:val="0"/>
                <w:sz w:val="24"/>
              </w:rPr>
              <w:t>》无水枸橼酸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磷脂</w:t>
            </w:r>
          </w:p>
          <w:p w:rsidR="00343AB8" w:rsidRDefault="00343AB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 28401 食品安全国家标准 食品添加剂 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浓缩大豆磷脂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LS/T 3219大豆磷脂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粉末大豆磷脂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LS/T 3219大豆磷脂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分提大豆磷脂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LS/T 3219 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透明大豆磷脂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LS/T 3219 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辛，癸酸甘油酯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GB28302食品</w:t>
            </w:r>
            <w:r>
              <w:rPr>
                <w:rFonts w:ascii="宋体" w:hAnsi="宋体" w:cs="宋体"/>
                <w:kern w:val="0"/>
                <w:sz w:val="24"/>
              </w:rPr>
              <w:t>安全国家标准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食品</w:t>
            </w:r>
            <w:r>
              <w:rPr>
                <w:rFonts w:ascii="宋体" w:hAnsi="宋体" w:cs="宋体"/>
                <w:kern w:val="0"/>
                <w:sz w:val="24"/>
              </w:rPr>
              <w:t>添加剂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辛，癸酸甘油酯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姜黄素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1886.76 食品安全国家标准 食品添加剂 姜黄素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ascii="宋体" w:hAnsi="宋体" w:cs="宋体" w:hint="eastAsia"/>
                <w:kern w:val="0"/>
                <w:sz w:val="24"/>
              </w:rPr>
              <w:t>需要适量使用</w:t>
            </w:r>
            <w:r>
              <w:rPr>
                <w:rFonts w:ascii="宋体" w:hAnsi="宋体" w:cs="宋体"/>
                <w:kern w:val="0"/>
                <w:sz w:val="24"/>
              </w:rPr>
              <w:t>，最大</w:t>
            </w:r>
            <w:r>
              <w:rPr>
                <w:rFonts w:ascii="宋体" w:hAnsi="宋体" w:cs="宋体" w:hint="eastAsia"/>
                <w:kern w:val="0"/>
                <w:sz w:val="24"/>
              </w:rPr>
              <w:t>使</w:t>
            </w:r>
            <w:r>
              <w:rPr>
                <w:rFonts w:ascii="宋体" w:hAnsi="宋体" w:cs="宋体"/>
                <w:kern w:val="0"/>
                <w:sz w:val="24"/>
              </w:rPr>
              <w:t>用量</w:t>
            </w:r>
            <w:r>
              <w:rPr>
                <w:rFonts w:ascii="宋体" w:hAnsi="宋体" w:cs="宋体" w:hint="eastAsia"/>
                <w:kern w:val="0"/>
                <w:sz w:val="24"/>
              </w:rPr>
              <w:t>0.7g/kg</w:t>
            </w:r>
          </w:p>
        </w:tc>
      </w:tr>
      <w:tr w:rsidR="00343AB8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果蔬粉（必须明确具体</w:t>
            </w:r>
            <w:r>
              <w:rPr>
                <w:rFonts w:ascii="宋体" w:hAnsi="宋体" w:cs="宋体"/>
                <w:kern w:val="0"/>
                <w:sz w:val="24"/>
              </w:rPr>
              <w:t>使用的果蔬粉名称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NY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T1884绿色食品 果蔬粉 中的</w:t>
            </w:r>
            <w:r>
              <w:rPr>
                <w:rFonts w:ascii="宋体" w:hAnsi="宋体" w:cs="宋体"/>
                <w:kern w:val="0"/>
                <w:sz w:val="24"/>
              </w:rPr>
              <w:t>原料型果蔬粉</w:t>
            </w:r>
            <w:r>
              <w:rPr>
                <w:rFonts w:ascii="宋体" w:hAnsi="宋体" w:cs="宋体" w:hint="eastAsia"/>
                <w:kern w:val="0"/>
                <w:sz w:val="24"/>
              </w:rPr>
              <w:t>的技术要求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B8" w:rsidRDefault="0032757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  <w:p w:rsidR="00343AB8" w:rsidRDefault="00343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43AB8" w:rsidRDefault="00343AB8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43AB8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43AB8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43AB8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43AB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343AB8" w:rsidRDefault="00343AB8"/>
    <w:p w:rsidR="00343AB8" w:rsidRDefault="00343AB8"/>
    <w:p w:rsidR="00343AB8" w:rsidRDefault="00343AB8"/>
    <w:p w:rsidR="00343AB8" w:rsidRDefault="00343AB8"/>
    <w:p w:rsidR="00343AB8" w:rsidRDefault="00343AB8"/>
    <w:p w:rsidR="00343AB8" w:rsidRDefault="00343AB8"/>
    <w:p w:rsidR="00343AB8" w:rsidRDefault="00343AB8"/>
    <w:p w:rsidR="00343AB8" w:rsidRDefault="00343AB8">
      <w:pPr>
        <w:spacing w:line="594" w:lineRule="exact"/>
        <w:jc w:val="center"/>
        <w:rPr>
          <w:rFonts w:ascii="黑体" w:eastAsia="黑体" w:hAnsi="黑体" w:cs="黑体"/>
          <w:color w:val="FF0000"/>
          <w:kern w:val="0"/>
          <w:sz w:val="32"/>
          <w:szCs w:val="32"/>
        </w:rPr>
      </w:pPr>
    </w:p>
    <w:p w:rsidR="00343AB8" w:rsidRDefault="00327573">
      <w:pPr>
        <w:spacing w:line="594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关于《保健食品备案产品可用辅料及其使用规定（2019年版）》的说明：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保健食品备案产品辅料的使用应符合国家相关标准及有关规定,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GB2760）及有关规定。2.本规定中的固体制剂是指每日最大食用量为20g的片剂、胶囊、软胶囊、颗粒剂、丸剂。液体制剂是指每日最大食用量为30ml的口服液和滴剂，超过30ml的液体制剂其辅料的使用按饮料类管理。3.食品形态产品辅料的使用应符合《食品安全国家标准  食品添加剂使用标准》（GB2760）等有关规定；允许使用本规定中收录的食品原料。4.固体制剂及液体制剂中香精的使用应符合国家相关标准及有关规定，其组成成分应收录于《食品安全国家标准  食品添加剂使用标准》（GB-2760）或GB 30616 中附录A《食品用香精中允许使用的辅料名单》，用量可根据生产需要适量使用。5.包衣预混剂的使用应符合国家相关标准及有关规定；其组成成分应收录于《食品安全国家标准  食品添加剂使用标准》（GB2760）或《中华人民共和国药典》（2015版）中，用量可根据生产需要适量使用。6.包埋、微囊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化原料制备工艺中使用的辅料应符合国家相关标准及有关规定，其组成成分应收录于《食品安全国家标准  食品添加剂使用标准》（GB2760）中，允许使用本规定中收录的食品原料。用量可根据生产需要适量使用。</w:t>
      </w:r>
    </w:p>
    <w:p w:rsidR="00343AB8" w:rsidRDefault="00343AB8">
      <w:pPr>
        <w:spacing w:line="594" w:lineRule="exact"/>
      </w:pPr>
    </w:p>
    <w:p w:rsidR="00343AB8" w:rsidRDefault="00343AB8"/>
    <w:sectPr w:rsidR="00343AB8">
      <w:footerReference w:type="default" r:id="rId7"/>
      <w:pgSz w:w="16838" w:h="11906" w:orient="landscape"/>
      <w:pgMar w:top="1984" w:right="1474" w:bottom="164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B7" w:rsidRDefault="004607B7">
      <w:r>
        <w:separator/>
      </w:r>
    </w:p>
  </w:endnote>
  <w:endnote w:type="continuationSeparator" w:id="0">
    <w:p w:rsidR="004607B7" w:rsidRDefault="0046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3893"/>
    </w:sdtPr>
    <w:sdtEndPr/>
    <w:sdtContent>
      <w:p w:rsidR="00343AB8" w:rsidRDefault="003275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649" w:rsidRPr="005116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43AB8" w:rsidRDefault="00343A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B7" w:rsidRDefault="004607B7">
      <w:r>
        <w:separator/>
      </w:r>
    </w:p>
  </w:footnote>
  <w:footnote w:type="continuationSeparator" w:id="0">
    <w:p w:rsidR="004607B7" w:rsidRDefault="0046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52C2"/>
    <w:rsid w:val="00327573"/>
    <w:rsid w:val="00343AB8"/>
    <w:rsid w:val="004607B7"/>
    <w:rsid w:val="00511649"/>
    <w:rsid w:val="00BE31D6"/>
    <w:rsid w:val="00C775A2"/>
    <w:rsid w:val="54E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1D3245-6B9F-4264-BDA0-C44751F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7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75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CIRS</cp:lastModifiedBy>
  <cp:revision>4</cp:revision>
  <dcterms:created xsi:type="dcterms:W3CDTF">2002-01-03T00:03:00Z</dcterms:created>
  <dcterms:modified xsi:type="dcterms:W3CDTF">2019-11-07T05:49:00Z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